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30" w:rsidRDefault="0057139C">
      <w:pPr>
        <w:pStyle w:val="MSGENFONTSTYLENAMETEMPLATEROLELEVELMSGENFONTSTYLENAMEBYROLEHEADING10"/>
        <w:keepNext/>
        <w:keepLines/>
        <w:shd w:val="clear" w:color="auto" w:fill="auto"/>
      </w:pPr>
      <w:r>
        <w:t>Pacific Gates International Institute of Higher Education</w:t>
      </w:r>
    </w:p>
    <w:p w:rsidR="00B80A30" w:rsidRDefault="002D2292">
      <w:pPr>
        <w:pStyle w:val="MSGENFONTSTYLENAMETEMPLATEROLELEVELMSGENFONTSTYLENAMEBYROLEHEADING10"/>
        <w:keepNext/>
        <w:keepLines/>
        <w:shd w:val="clear" w:color="auto" w:fill="auto"/>
        <w:spacing w:after="313"/>
        <w:ind w:right="1460"/>
      </w:pPr>
      <w:bookmarkStart w:id="0" w:name="bookmark1"/>
      <w:r>
        <w:t xml:space="preserve">Korean &amp; </w:t>
      </w:r>
      <w:r w:rsidR="00484566">
        <w:t>International Admission</w:t>
      </w:r>
      <w:bookmarkEnd w:id="0"/>
    </w:p>
    <w:p w:rsidR="002D2292" w:rsidRDefault="002D2292" w:rsidP="002D2292">
      <w:pPr>
        <w:pStyle w:val="MSGENFONTSTYLENAMETEMPLATEROLELEVELMSGENFONTSTYLENAMEBYROLEHEADING20"/>
        <w:keepNext/>
        <w:keepLines/>
        <w:numPr>
          <w:ilvl w:val="0"/>
          <w:numId w:val="1"/>
        </w:numPr>
        <w:shd w:val="clear" w:color="auto" w:fill="auto"/>
        <w:tabs>
          <w:tab w:val="left" w:pos="427"/>
        </w:tabs>
        <w:spacing w:before="0"/>
      </w:pPr>
      <w:bookmarkStart w:id="1" w:name="bookmark2"/>
      <w:r>
        <w:t>Korean Applicant Status</w:t>
      </w:r>
    </w:p>
    <w:p w:rsidR="002D2292" w:rsidRDefault="002D2292" w:rsidP="002D2292">
      <w:pPr>
        <w:pStyle w:val="MSGENFONTSTYLENAMETEMPLATEROLENUMBERMSGENFONTSTYLENAMEBYROLETEXT20"/>
        <w:numPr>
          <w:ilvl w:val="0"/>
          <w:numId w:val="2"/>
        </w:numPr>
        <w:shd w:val="clear" w:color="auto" w:fill="auto"/>
        <w:tabs>
          <w:tab w:val="left" w:pos="843"/>
        </w:tabs>
        <w:ind w:left="840" w:hanging="400"/>
      </w:pPr>
      <w:r>
        <w:t xml:space="preserve">Korean </w:t>
      </w:r>
      <w:r w:rsidR="00203B6B">
        <w:t>who holds a valid High school diploma or equivalent and satisfies the language requirement for entry</w:t>
      </w:r>
    </w:p>
    <w:p w:rsidR="00B80A30" w:rsidRDefault="00484566">
      <w:pPr>
        <w:pStyle w:val="MSGENFONTSTYLENAMETEMPLATEROLELEVELMSGENFONTSTYLENAMEBYROLEHEADING20"/>
        <w:keepNext/>
        <w:keepLines/>
        <w:numPr>
          <w:ilvl w:val="0"/>
          <w:numId w:val="1"/>
        </w:numPr>
        <w:shd w:val="clear" w:color="auto" w:fill="auto"/>
        <w:tabs>
          <w:tab w:val="left" w:pos="427"/>
        </w:tabs>
        <w:spacing w:before="0"/>
      </w:pPr>
      <w:r>
        <w:t>International Applicant Status</w:t>
      </w:r>
      <w:bookmarkEnd w:id="1"/>
    </w:p>
    <w:p w:rsidR="00B80A30" w:rsidRDefault="00484566">
      <w:pPr>
        <w:pStyle w:val="MSGENFONTSTYLENAMETEMPLATEROLENUMBERMSGENFONTSTYLENAMEBYROLETEXT20"/>
        <w:numPr>
          <w:ilvl w:val="0"/>
          <w:numId w:val="2"/>
        </w:numPr>
        <w:shd w:val="clear" w:color="auto" w:fill="auto"/>
        <w:tabs>
          <w:tab w:val="left" w:pos="843"/>
        </w:tabs>
        <w:ind w:left="840" w:hanging="400"/>
      </w:pPr>
      <w:r>
        <w:t xml:space="preserve">International applicant (non-Korean citizenship holder, whose parents also hold non-Korean citizenships) </w:t>
      </w:r>
      <w:r w:rsidR="00203B6B">
        <w:t xml:space="preserve">who holds a valid High school diploma or equivalent and satisfies the language requirement for entry </w:t>
      </w:r>
      <w:r>
        <w:t>OR</w:t>
      </w:r>
    </w:p>
    <w:p w:rsidR="00B80A30" w:rsidRDefault="00484566">
      <w:pPr>
        <w:pStyle w:val="MSGENFONTSTYLENAMETEMPLATEROLENUMBERMSGENFONTSTYLENAMEBYROLETEXT20"/>
        <w:numPr>
          <w:ilvl w:val="0"/>
          <w:numId w:val="2"/>
        </w:numPr>
        <w:shd w:val="clear" w:color="auto" w:fill="auto"/>
        <w:tabs>
          <w:tab w:val="left" w:pos="843"/>
        </w:tabs>
        <w:ind w:left="840" w:hanging="400"/>
      </w:pPr>
      <w:r>
        <w:t xml:space="preserve">Overseas Korean with permanent residency / international applicant who studied 16 years (elementary school to university) in a foreign country </w:t>
      </w:r>
      <w:r w:rsidR="001343A7">
        <w:t xml:space="preserve">who holds a valid High school diploma or equivalent and satisfies the language requirement for entry </w:t>
      </w:r>
      <w:r>
        <w:t>OR</w:t>
      </w:r>
    </w:p>
    <w:p w:rsidR="00B80A30" w:rsidRDefault="0057139C">
      <w:pPr>
        <w:pStyle w:val="MSGENFONTSTYLENAMETEMPLATEROLENUMBERMSGENFONTSTYLENAMEBYROLETEXT20"/>
        <w:numPr>
          <w:ilvl w:val="0"/>
          <w:numId w:val="2"/>
        </w:numPr>
        <w:shd w:val="clear" w:color="auto" w:fill="auto"/>
        <w:tabs>
          <w:tab w:val="left" w:pos="843"/>
        </w:tabs>
        <w:ind w:left="840" w:hanging="400"/>
      </w:pPr>
      <w:r>
        <w:t>North Korean refugee</w:t>
      </w:r>
      <w:r w:rsidR="00484566">
        <w:t xml:space="preserve"> who </w:t>
      </w:r>
      <w:r w:rsidR="002D2292">
        <w:t>holds a</w:t>
      </w:r>
      <w:r w:rsidR="00484566">
        <w:t xml:space="preserve"> </w:t>
      </w:r>
      <w:r w:rsidR="00203B6B">
        <w:t>High School or U</w:t>
      </w:r>
      <w:r w:rsidR="00484566">
        <w:t xml:space="preserve">niversity degree </w:t>
      </w:r>
      <w:r w:rsidR="001343A7">
        <w:t xml:space="preserve">recognized </w:t>
      </w:r>
      <w:r w:rsidR="00484566">
        <w:t>by the Minister of Unification</w:t>
      </w:r>
      <w:r w:rsidR="002D2292">
        <w:t xml:space="preserve"> </w:t>
      </w:r>
      <w:r w:rsidR="001343A7">
        <w:t>and satisfies the language requirement for entry</w:t>
      </w:r>
    </w:p>
    <w:p w:rsidR="00B80A30" w:rsidRDefault="00484566">
      <w:pPr>
        <w:pStyle w:val="MSGENFONTSTYLENAMETEMPLATEROLENUMBERMSGENFONTSTYLENAMEBYROLETEXT20"/>
        <w:shd w:val="clear" w:color="auto" w:fill="auto"/>
        <w:spacing w:after="380"/>
        <w:ind w:left="840" w:hanging="400"/>
      </w:pPr>
      <w:r>
        <w:t xml:space="preserve">* Dual citizenship holder including Korean </w:t>
      </w:r>
      <w:r w:rsidR="00203B6B">
        <w:t>should not</w:t>
      </w:r>
      <w:r>
        <w:t xml:space="preserve"> apply for international admissions.</w:t>
      </w:r>
    </w:p>
    <w:p w:rsidR="002D2292" w:rsidRDefault="002D2292">
      <w:pPr>
        <w:pStyle w:val="MSGENFONTSTYLENAMETEMPLATEROLENUMBERMSGENFONTSTYLENAMEBYROLETEXT20"/>
        <w:shd w:val="clear" w:color="auto" w:fill="auto"/>
        <w:spacing w:after="380"/>
        <w:ind w:left="840" w:hanging="400"/>
      </w:pPr>
    </w:p>
    <w:p w:rsidR="00B80A30" w:rsidRDefault="00484566">
      <w:pPr>
        <w:pStyle w:val="MSGENFONTSTYLENAMETEMPLATEROLENUMBERMSGENFONTSTYLENAMEBYROLETABLECAPTION20"/>
        <w:framePr w:w="9120" w:wrap="notBeside" w:vAnchor="text" w:hAnchor="text" w:xAlign="center" w:y="1"/>
        <w:shd w:val="clear" w:color="auto" w:fill="auto"/>
      </w:pPr>
      <w:r>
        <w:t>II. Degree</w:t>
      </w:r>
      <w:r w:rsidR="001343A7">
        <w:t>s</w:t>
      </w:r>
      <w:r>
        <w:t xml:space="preserve"> Available</w:t>
      </w:r>
    </w:p>
    <w:p w:rsidR="00B80A30" w:rsidRDefault="00B80A30">
      <w:pPr>
        <w:pStyle w:val="MSGENFONTSTYLENAMETEMPLATEROLEMSGENFONTSTYLENAMEBYROLETABLECAPTION0"/>
        <w:framePr w:w="9120" w:wrap="notBeside" w:vAnchor="text" w:hAnchor="text" w:xAlign="center" w:y="1"/>
        <w:shd w:val="clear" w:color="auto" w:fill="auto"/>
        <w:spacing w:befor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538"/>
        <w:gridCol w:w="3298"/>
        <w:gridCol w:w="1142"/>
      </w:tblGrid>
      <w:tr w:rsidR="00B80A30">
        <w:trPr>
          <w:trHeight w:hRule="exact" w:val="322"/>
          <w:jc w:val="center"/>
        </w:trPr>
        <w:tc>
          <w:tcPr>
            <w:tcW w:w="1142" w:type="dxa"/>
            <w:tcBorders>
              <w:top w:val="single" w:sz="4" w:space="0" w:color="auto"/>
              <w:left w:val="single" w:sz="4" w:space="0" w:color="auto"/>
            </w:tcBorders>
            <w:shd w:val="clear" w:color="auto" w:fill="D9D9D9"/>
            <w:vAlign w:val="bottom"/>
          </w:tcPr>
          <w:p w:rsidR="00B80A30" w:rsidRDefault="00484566">
            <w:pPr>
              <w:pStyle w:val="MSGENFONTSTYLENAMETEMPLATEROLENUMBERMSGENFONTSTYLENAMEBYROLETEXT20"/>
              <w:framePr w:w="9120" w:wrap="notBeside" w:vAnchor="text" w:hAnchor="text" w:xAlign="center" w:y="1"/>
              <w:shd w:val="clear" w:color="auto" w:fill="auto"/>
              <w:spacing w:line="224" w:lineRule="exact"/>
              <w:ind w:left="200" w:firstLine="0"/>
            </w:pPr>
            <w:r>
              <w:rPr>
                <w:rStyle w:val="MSGENFONTSTYLENAMETEMPLATEROLENUMBERMSGENFONTSTYLENAMEBYROLETEXT21"/>
              </w:rPr>
              <w:t>Language</w:t>
            </w:r>
          </w:p>
        </w:tc>
        <w:tc>
          <w:tcPr>
            <w:tcW w:w="3538" w:type="dxa"/>
            <w:tcBorders>
              <w:top w:val="single" w:sz="4" w:space="0" w:color="auto"/>
              <w:left w:val="single" w:sz="4" w:space="0" w:color="auto"/>
            </w:tcBorders>
            <w:shd w:val="clear" w:color="auto" w:fill="D9D9D9"/>
            <w:vAlign w:val="bottom"/>
          </w:tcPr>
          <w:p w:rsidR="00B80A30" w:rsidRDefault="00484566">
            <w:pPr>
              <w:pStyle w:val="MSGENFONTSTYLENAMETEMPLATEROLENUMBERMSGENFONTSTYLENAMEBYROLETEXT20"/>
              <w:framePr w:w="9120" w:wrap="notBeside" w:vAnchor="text" w:hAnchor="text" w:xAlign="center" w:y="1"/>
              <w:shd w:val="clear" w:color="auto" w:fill="auto"/>
              <w:spacing w:line="224" w:lineRule="exact"/>
              <w:ind w:firstLine="0"/>
              <w:jc w:val="center"/>
            </w:pPr>
            <w:r>
              <w:rPr>
                <w:rStyle w:val="MSGENFONTSTYLENAMETEMPLATEROLENUMBERMSGENFONTSTYLENAMEBYROLETEXT21"/>
              </w:rPr>
              <w:t>Program</w:t>
            </w:r>
          </w:p>
        </w:tc>
        <w:tc>
          <w:tcPr>
            <w:tcW w:w="3298" w:type="dxa"/>
            <w:tcBorders>
              <w:top w:val="single" w:sz="4" w:space="0" w:color="auto"/>
              <w:left w:val="single" w:sz="4" w:space="0" w:color="auto"/>
            </w:tcBorders>
            <w:shd w:val="clear" w:color="auto" w:fill="D9D9D9"/>
            <w:vAlign w:val="bottom"/>
          </w:tcPr>
          <w:p w:rsidR="00B80A30" w:rsidRDefault="00484566">
            <w:pPr>
              <w:pStyle w:val="MSGENFONTSTYLENAMETEMPLATEROLENUMBERMSGENFONTSTYLENAMEBYROLETEXT20"/>
              <w:framePr w:w="9120" w:wrap="notBeside" w:vAnchor="text" w:hAnchor="text" w:xAlign="center" w:y="1"/>
              <w:shd w:val="clear" w:color="auto" w:fill="auto"/>
              <w:spacing w:line="224" w:lineRule="exact"/>
              <w:ind w:firstLine="0"/>
              <w:jc w:val="center"/>
            </w:pPr>
            <w:r>
              <w:rPr>
                <w:rStyle w:val="MSGENFONTSTYLENAMETEMPLATEROLENUMBERMSGENFONTSTYLENAMEBYROLETEXT21"/>
              </w:rPr>
              <w:t>Area/Specialization</w:t>
            </w:r>
          </w:p>
        </w:tc>
        <w:tc>
          <w:tcPr>
            <w:tcW w:w="1142" w:type="dxa"/>
            <w:tcBorders>
              <w:top w:val="single" w:sz="4" w:space="0" w:color="auto"/>
              <w:left w:val="single" w:sz="4" w:space="0" w:color="auto"/>
              <w:right w:val="single" w:sz="4" w:space="0" w:color="auto"/>
            </w:tcBorders>
            <w:shd w:val="clear" w:color="auto" w:fill="D9D9D9"/>
            <w:vAlign w:val="bottom"/>
          </w:tcPr>
          <w:p w:rsidR="00B80A30" w:rsidRDefault="00484566">
            <w:pPr>
              <w:pStyle w:val="MSGENFONTSTYLENAMETEMPLATEROLENUMBERMSGENFONTSTYLENAMEBYROLETEXT20"/>
              <w:framePr w:w="9120" w:wrap="notBeside" w:vAnchor="text" w:hAnchor="text" w:xAlign="center" w:y="1"/>
              <w:shd w:val="clear" w:color="auto" w:fill="auto"/>
              <w:spacing w:line="224" w:lineRule="exact"/>
              <w:ind w:left="260" w:firstLine="0"/>
            </w:pPr>
            <w:r>
              <w:rPr>
                <w:rStyle w:val="MSGENFONTSTYLENAMETEMPLATEROLENUMBERMSGENFONTSTYLENAMEBYROLETEXT21"/>
              </w:rPr>
              <w:t>Duration</w:t>
            </w:r>
          </w:p>
        </w:tc>
      </w:tr>
      <w:tr w:rsidR="00B80A30" w:rsidTr="0057139C">
        <w:trPr>
          <w:trHeight w:hRule="exact" w:val="511"/>
          <w:jc w:val="center"/>
        </w:trPr>
        <w:tc>
          <w:tcPr>
            <w:tcW w:w="1142" w:type="dxa"/>
            <w:vMerge w:val="restart"/>
            <w:tcBorders>
              <w:top w:val="single" w:sz="4" w:space="0" w:color="auto"/>
              <w:left w:val="single" w:sz="4" w:space="0" w:color="auto"/>
            </w:tcBorders>
            <w:shd w:val="clear" w:color="auto" w:fill="FFFFFF"/>
            <w:vAlign w:val="center"/>
          </w:tcPr>
          <w:p w:rsidR="00B80A30" w:rsidRDefault="00484566">
            <w:pPr>
              <w:pStyle w:val="MSGENFONTSTYLENAMETEMPLATEROLENUMBERMSGENFONTSTYLENAMEBYROLETEXT20"/>
              <w:framePr w:w="9120" w:wrap="notBeside" w:vAnchor="text" w:hAnchor="text" w:xAlign="center" w:y="1"/>
              <w:shd w:val="clear" w:color="auto" w:fill="auto"/>
              <w:spacing w:after="80" w:line="224" w:lineRule="exact"/>
              <w:ind w:left="280" w:firstLine="0"/>
            </w:pPr>
            <w:r>
              <w:rPr>
                <w:rStyle w:val="MSGENFONTSTYLENAMETEMPLATEROLENUMBERMSGENFONTSTYLENAMEBYROLETEXT21"/>
              </w:rPr>
              <w:t>English</w:t>
            </w:r>
            <w:r w:rsidR="0057139C">
              <w:rPr>
                <w:rStyle w:val="MSGENFONTSTYLENAMETEMPLATEROLENUMBERMSGENFONTSTYLENAMEBYROLETEXT21"/>
              </w:rPr>
              <w:t xml:space="preserve"> and Korean</w:t>
            </w:r>
          </w:p>
          <w:p w:rsidR="00B80A30" w:rsidRDefault="00484566">
            <w:pPr>
              <w:pStyle w:val="MSGENFONTSTYLENAMETEMPLATEROLENUMBERMSGENFONTSTYLENAMEBYROLETEXT20"/>
              <w:framePr w:w="9120" w:wrap="notBeside" w:vAnchor="text" w:hAnchor="text" w:xAlign="center" w:y="1"/>
              <w:shd w:val="clear" w:color="auto" w:fill="auto"/>
              <w:spacing w:before="80" w:line="224" w:lineRule="exact"/>
              <w:ind w:left="200" w:firstLine="0"/>
            </w:pPr>
            <w:r>
              <w:rPr>
                <w:rStyle w:val="MSGENFONTSTYLENAMETEMPLATEROLENUMBERMSGENFONTSTYLENAMEBYROLETEXT21"/>
              </w:rPr>
              <w:t>Program</w:t>
            </w:r>
          </w:p>
        </w:tc>
        <w:tc>
          <w:tcPr>
            <w:tcW w:w="3538" w:type="dxa"/>
            <w:tcBorders>
              <w:top w:val="single" w:sz="4" w:space="0" w:color="auto"/>
              <w:left w:val="single" w:sz="4" w:space="0" w:color="auto"/>
            </w:tcBorders>
            <w:shd w:val="clear" w:color="auto" w:fill="FFFFFF"/>
            <w:vAlign w:val="center"/>
          </w:tcPr>
          <w:p w:rsidR="00B80A30" w:rsidRDefault="0057139C">
            <w:pPr>
              <w:pStyle w:val="MSGENFONTSTYLENAMETEMPLATEROLENUMBERMSGENFONTSTYLENAMEBYROLETEXT20"/>
              <w:framePr w:w="9120" w:wrap="notBeside" w:vAnchor="text" w:hAnchor="text" w:xAlign="center" w:y="1"/>
              <w:shd w:val="clear" w:color="auto" w:fill="auto"/>
              <w:spacing w:line="224" w:lineRule="exact"/>
              <w:ind w:firstLine="0"/>
              <w:jc w:val="center"/>
            </w:pPr>
            <w:r>
              <w:rPr>
                <w:rStyle w:val="MSGENFONTSTYLENAMETEMPLATEROLENUMBERMSGENFONTSTYLENAMEBYROLETEXT21"/>
              </w:rPr>
              <w:t xml:space="preserve">Bachelor of </w:t>
            </w:r>
            <w:r w:rsidR="001343A7">
              <w:rPr>
                <w:rStyle w:val="MSGENFONTSTYLENAMETEMPLATEROLENUMBERMSGENFONTSTYLENAMEBYROLETEXT21"/>
              </w:rPr>
              <w:t xml:space="preserve">Arts in </w:t>
            </w:r>
            <w:r>
              <w:rPr>
                <w:rStyle w:val="MSGENFONTSTYLENAMETEMPLATEROLENUMBERMSGENFONTSTYLENAMEBYROLETEXT21"/>
              </w:rPr>
              <w:t>Practical Ministr</w:t>
            </w:r>
            <w:r w:rsidR="001343A7">
              <w:rPr>
                <w:rStyle w:val="MSGENFONTSTYLENAMETEMPLATEROLENUMBERMSGENFONTSTYLENAMEBYROLETEXT21"/>
              </w:rPr>
              <w:t>y</w:t>
            </w:r>
          </w:p>
        </w:tc>
        <w:tc>
          <w:tcPr>
            <w:tcW w:w="3298" w:type="dxa"/>
            <w:tcBorders>
              <w:top w:val="single" w:sz="4" w:space="0" w:color="auto"/>
              <w:left w:val="single" w:sz="4" w:space="0" w:color="auto"/>
            </w:tcBorders>
            <w:shd w:val="clear" w:color="auto" w:fill="FFFFFF"/>
            <w:vAlign w:val="center"/>
          </w:tcPr>
          <w:p w:rsidR="00B80A30" w:rsidRDefault="0057139C">
            <w:pPr>
              <w:pStyle w:val="MSGENFONTSTYLENAMETEMPLATEROLENUMBERMSGENFONTSTYLENAMEBYROLETEXT20"/>
              <w:framePr w:w="9120" w:wrap="notBeside" w:vAnchor="text" w:hAnchor="text" w:xAlign="center" w:y="1"/>
              <w:shd w:val="clear" w:color="auto" w:fill="auto"/>
              <w:spacing w:line="224" w:lineRule="exact"/>
              <w:ind w:firstLine="0"/>
              <w:jc w:val="center"/>
            </w:pPr>
            <w:r>
              <w:t xml:space="preserve">Many </w:t>
            </w:r>
            <w:proofErr w:type="spellStart"/>
            <w:r>
              <w:t>Chioces</w:t>
            </w:r>
            <w:proofErr w:type="spellEnd"/>
          </w:p>
        </w:tc>
        <w:tc>
          <w:tcPr>
            <w:tcW w:w="1142" w:type="dxa"/>
            <w:tcBorders>
              <w:top w:val="single" w:sz="4" w:space="0" w:color="auto"/>
              <w:left w:val="single" w:sz="4" w:space="0" w:color="auto"/>
              <w:right w:val="single" w:sz="4" w:space="0" w:color="auto"/>
            </w:tcBorders>
            <w:shd w:val="clear" w:color="auto" w:fill="FFFFFF"/>
            <w:vAlign w:val="center"/>
          </w:tcPr>
          <w:p w:rsidR="00B80A30" w:rsidRDefault="0057139C">
            <w:pPr>
              <w:pStyle w:val="MSGENFONTSTYLENAMETEMPLATEROLENUMBERMSGENFONTSTYLENAMEBYROLETEXT20"/>
              <w:framePr w:w="9120" w:wrap="notBeside" w:vAnchor="text" w:hAnchor="text" w:xAlign="center" w:y="1"/>
              <w:shd w:val="clear" w:color="auto" w:fill="auto"/>
              <w:spacing w:line="224" w:lineRule="exact"/>
              <w:ind w:left="260" w:firstLine="0"/>
            </w:pPr>
            <w:r>
              <w:rPr>
                <w:rStyle w:val="MSGENFONTSTYLENAMETEMPLATEROLENUMBERMSGENFONTSTYLENAMEBYROLETEXT21"/>
              </w:rPr>
              <w:t>4</w:t>
            </w:r>
            <w:r w:rsidR="00484566">
              <w:rPr>
                <w:rStyle w:val="MSGENFONTSTYLENAMETEMPLATEROLENUMBERMSGENFONTSTYLENAMEBYROLETEXT21"/>
              </w:rPr>
              <w:t xml:space="preserve"> Years</w:t>
            </w:r>
          </w:p>
        </w:tc>
      </w:tr>
      <w:tr w:rsidR="00B80A30" w:rsidTr="002D5562">
        <w:trPr>
          <w:trHeight w:hRule="exact" w:val="448"/>
          <w:jc w:val="center"/>
        </w:trPr>
        <w:tc>
          <w:tcPr>
            <w:tcW w:w="1142" w:type="dxa"/>
            <w:vMerge/>
            <w:tcBorders>
              <w:left w:val="single" w:sz="4" w:space="0" w:color="auto"/>
            </w:tcBorders>
            <w:shd w:val="clear" w:color="auto" w:fill="FFFFFF"/>
            <w:vAlign w:val="center"/>
          </w:tcPr>
          <w:p w:rsidR="00B80A30" w:rsidRDefault="00B80A30">
            <w:pPr>
              <w:framePr w:w="9120" w:wrap="notBeside" w:vAnchor="text" w:hAnchor="text" w:xAlign="center" w:y="1"/>
            </w:pPr>
          </w:p>
        </w:tc>
        <w:tc>
          <w:tcPr>
            <w:tcW w:w="3538" w:type="dxa"/>
            <w:tcBorders>
              <w:top w:val="single" w:sz="4" w:space="0" w:color="auto"/>
              <w:left w:val="single" w:sz="4" w:space="0" w:color="auto"/>
            </w:tcBorders>
            <w:shd w:val="clear" w:color="auto" w:fill="FFFFFF"/>
            <w:vAlign w:val="center"/>
          </w:tcPr>
          <w:p w:rsidR="00B80A30" w:rsidRDefault="0057139C" w:rsidP="001343A7">
            <w:pPr>
              <w:pStyle w:val="MSGENFONTSTYLENAMETEMPLATEROLENUMBERMSGENFONTSTYLENAMEBYROLETEXT20"/>
              <w:framePr w:w="9120" w:wrap="notBeside" w:vAnchor="text" w:hAnchor="text" w:xAlign="center" w:y="1"/>
              <w:shd w:val="clear" w:color="auto" w:fill="auto"/>
              <w:spacing w:line="224" w:lineRule="exact"/>
              <w:ind w:firstLine="0"/>
              <w:jc w:val="center"/>
            </w:pPr>
            <w:r>
              <w:rPr>
                <w:rStyle w:val="MSGENFONTSTYLENAMETEMPLATEROLENUMBERMSGENFONTSTYLENAMEBYROLETEXT21"/>
              </w:rPr>
              <w:t xml:space="preserve">Bachelor </w:t>
            </w:r>
            <w:r w:rsidR="001343A7">
              <w:rPr>
                <w:rStyle w:val="MSGENFONTSTYLENAMETEMPLATEROLENUMBERMSGENFONTSTYLENAMEBYROLETEXT21"/>
              </w:rPr>
              <w:t>of Arts</w:t>
            </w:r>
          </w:p>
        </w:tc>
        <w:tc>
          <w:tcPr>
            <w:tcW w:w="3298" w:type="dxa"/>
            <w:tcBorders>
              <w:top w:val="single" w:sz="4" w:space="0" w:color="auto"/>
              <w:left w:val="single" w:sz="4" w:space="0" w:color="auto"/>
            </w:tcBorders>
            <w:shd w:val="clear" w:color="auto" w:fill="FFFFFF"/>
          </w:tcPr>
          <w:p w:rsidR="00B80A30" w:rsidRDefault="001343A7">
            <w:pPr>
              <w:pStyle w:val="MSGENFONTSTYLENAMETEMPLATEROLENUMBERMSGENFONTSTYLENAMEBYROLETEXT20"/>
              <w:framePr w:w="9120" w:wrap="notBeside" w:vAnchor="text" w:hAnchor="text" w:xAlign="center" w:y="1"/>
              <w:shd w:val="clear" w:color="auto" w:fill="auto"/>
              <w:spacing w:before="80" w:line="224" w:lineRule="exact"/>
              <w:ind w:firstLine="0"/>
              <w:jc w:val="center"/>
            </w:pPr>
            <w:r>
              <w:t>Subject Area Major</w:t>
            </w:r>
          </w:p>
        </w:tc>
        <w:tc>
          <w:tcPr>
            <w:tcW w:w="1142" w:type="dxa"/>
            <w:tcBorders>
              <w:top w:val="single" w:sz="4" w:space="0" w:color="auto"/>
              <w:left w:val="single" w:sz="4" w:space="0" w:color="auto"/>
              <w:right w:val="single" w:sz="4" w:space="0" w:color="auto"/>
            </w:tcBorders>
            <w:shd w:val="clear" w:color="auto" w:fill="FFFFFF"/>
            <w:vAlign w:val="center"/>
          </w:tcPr>
          <w:p w:rsidR="00B80A30" w:rsidRDefault="0057139C">
            <w:pPr>
              <w:pStyle w:val="MSGENFONTSTYLENAMETEMPLATEROLENUMBERMSGENFONTSTYLENAMEBYROLETEXT20"/>
              <w:framePr w:w="9120" w:wrap="notBeside" w:vAnchor="text" w:hAnchor="text" w:xAlign="center" w:y="1"/>
              <w:shd w:val="clear" w:color="auto" w:fill="auto"/>
              <w:spacing w:line="224" w:lineRule="exact"/>
              <w:ind w:left="260" w:firstLine="0"/>
            </w:pPr>
            <w:r>
              <w:rPr>
                <w:rStyle w:val="MSGENFONTSTYLENAMETEMPLATEROLENUMBERMSGENFONTSTYLENAMEBYROLETEXT21"/>
              </w:rPr>
              <w:t>4</w:t>
            </w:r>
            <w:r w:rsidR="00484566">
              <w:rPr>
                <w:rStyle w:val="MSGENFONTSTYLENAMETEMPLATEROLENUMBERMSGENFONTSTYLENAMEBYROLETEXT21"/>
              </w:rPr>
              <w:t xml:space="preserve"> Years</w:t>
            </w:r>
          </w:p>
        </w:tc>
      </w:tr>
      <w:tr w:rsidR="00B80A30" w:rsidTr="002D5562">
        <w:trPr>
          <w:trHeight w:hRule="exact" w:val="457"/>
          <w:jc w:val="center"/>
        </w:trPr>
        <w:tc>
          <w:tcPr>
            <w:tcW w:w="1142" w:type="dxa"/>
            <w:vMerge/>
            <w:tcBorders>
              <w:left w:val="single" w:sz="4" w:space="0" w:color="auto"/>
            </w:tcBorders>
            <w:shd w:val="clear" w:color="auto" w:fill="FFFFFF"/>
            <w:vAlign w:val="center"/>
          </w:tcPr>
          <w:p w:rsidR="00B80A30" w:rsidRDefault="00B80A30">
            <w:pPr>
              <w:framePr w:w="9120" w:wrap="notBeside" w:vAnchor="text" w:hAnchor="text" w:xAlign="center" w:y="1"/>
            </w:pPr>
          </w:p>
        </w:tc>
        <w:tc>
          <w:tcPr>
            <w:tcW w:w="3538" w:type="dxa"/>
            <w:tcBorders>
              <w:top w:val="single" w:sz="4" w:space="0" w:color="auto"/>
              <w:left w:val="single" w:sz="4" w:space="0" w:color="auto"/>
            </w:tcBorders>
            <w:shd w:val="clear" w:color="auto" w:fill="FFFFFF"/>
          </w:tcPr>
          <w:p w:rsidR="00B80A30" w:rsidRDefault="0057139C" w:rsidP="001343A7">
            <w:pPr>
              <w:pStyle w:val="MSGENFONTSTYLENAMETEMPLATEROLENUMBERMSGENFONTSTYLENAMEBYROLETEXT20"/>
              <w:framePr w:w="9120" w:wrap="notBeside" w:vAnchor="text" w:hAnchor="text" w:xAlign="center" w:y="1"/>
              <w:shd w:val="clear" w:color="auto" w:fill="auto"/>
              <w:spacing w:line="224" w:lineRule="exact"/>
              <w:ind w:firstLine="0"/>
              <w:jc w:val="center"/>
            </w:pPr>
            <w:r>
              <w:rPr>
                <w:rStyle w:val="MSGENFONTSTYLENAMETEMPLATEROLENUMBERMSGENFONTSTYLENAMEBYROLETEXT21"/>
              </w:rPr>
              <w:t xml:space="preserve">Bachelor </w:t>
            </w:r>
            <w:r w:rsidR="00484566">
              <w:rPr>
                <w:rStyle w:val="MSGENFONTSTYLENAMETEMPLATEROLENUMBERMSGENFONTSTYLENAMEBYROLETEXT21"/>
              </w:rPr>
              <w:t xml:space="preserve">of </w:t>
            </w:r>
            <w:r w:rsidR="001343A7">
              <w:rPr>
                <w:rStyle w:val="MSGENFONTSTYLENAMETEMPLATEROLENUMBERMSGENFONTSTYLENAMEBYROLETEXT21"/>
              </w:rPr>
              <w:t>Arts</w:t>
            </w:r>
            <w:r>
              <w:rPr>
                <w:rStyle w:val="MSGENFONTSTYLENAMETEMPLATEROLENUMBERMSGENFONTSTYLENAMEBYROLETEXT21"/>
              </w:rPr>
              <w:t xml:space="preserve"> </w:t>
            </w:r>
            <w:r w:rsidR="00484566">
              <w:rPr>
                <w:rStyle w:val="MSGENFONTSTYLENAMETEMPLATEROLENUMBERMSGENFONTSTYLENAMEBYROLETEXT21"/>
              </w:rPr>
              <w:t>Education</w:t>
            </w:r>
          </w:p>
        </w:tc>
        <w:tc>
          <w:tcPr>
            <w:tcW w:w="3298" w:type="dxa"/>
            <w:tcBorders>
              <w:top w:val="single" w:sz="4" w:space="0" w:color="auto"/>
              <w:left w:val="single" w:sz="4" w:space="0" w:color="auto"/>
            </w:tcBorders>
            <w:shd w:val="clear" w:color="auto" w:fill="FFFFFF"/>
          </w:tcPr>
          <w:p w:rsidR="00B80A30" w:rsidRDefault="0057139C">
            <w:pPr>
              <w:pStyle w:val="MSGENFONTSTYLENAMETEMPLATEROLENUMBERMSGENFONTSTYLENAMEBYROLETEXT20"/>
              <w:framePr w:w="9120" w:wrap="notBeside" w:vAnchor="text" w:hAnchor="text" w:xAlign="center" w:y="1"/>
              <w:shd w:val="clear" w:color="auto" w:fill="auto"/>
              <w:spacing w:line="224" w:lineRule="exact"/>
              <w:ind w:firstLine="0"/>
              <w:jc w:val="center"/>
            </w:pPr>
            <w:r>
              <w:rPr>
                <w:rStyle w:val="MSGENFONTSTYLENAMETEMPLATEROLENUMBERMSGENFONTSTYLENAMEBYROLETEXT21"/>
              </w:rPr>
              <w:t xml:space="preserve">Christian </w:t>
            </w:r>
            <w:r w:rsidR="00484566">
              <w:rPr>
                <w:rStyle w:val="MSGENFONTSTYLENAMETEMPLATEROLENUMBERMSGENFONTSTYLENAMEBYROLETEXT21"/>
              </w:rPr>
              <w:t>Education</w:t>
            </w:r>
          </w:p>
        </w:tc>
        <w:tc>
          <w:tcPr>
            <w:tcW w:w="1142" w:type="dxa"/>
            <w:tcBorders>
              <w:top w:val="single" w:sz="4" w:space="0" w:color="auto"/>
              <w:left w:val="single" w:sz="4" w:space="0" w:color="auto"/>
              <w:right w:val="single" w:sz="4" w:space="0" w:color="auto"/>
            </w:tcBorders>
            <w:shd w:val="clear" w:color="auto" w:fill="FFFFFF"/>
          </w:tcPr>
          <w:p w:rsidR="00B80A30" w:rsidRDefault="0057139C">
            <w:pPr>
              <w:pStyle w:val="MSGENFONTSTYLENAMETEMPLATEROLENUMBERMSGENFONTSTYLENAMEBYROLETEXT20"/>
              <w:framePr w:w="9120" w:wrap="notBeside" w:vAnchor="text" w:hAnchor="text" w:xAlign="center" w:y="1"/>
              <w:shd w:val="clear" w:color="auto" w:fill="auto"/>
              <w:spacing w:line="224" w:lineRule="exact"/>
              <w:ind w:left="260" w:firstLine="0"/>
            </w:pPr>
            <w:r>
              <w:rPr>
                <w:rStyle w:val="MSGENFONTSTYLENAMETEMPLATEROLENUMBERMSGENFONTSTYLENAMEBYROLETEXT21"/>
              </w:rPr>
              <w:t>4</w:t>
            </w:r>
            <w:r w:rsidR="00484566">
              <w:rPr>
                <w:rStyle w:val="MSGENFONTSTYLENAMETEMPLATEROLENUMBERMSGENFONTSTYLENAMEBYROLETEXT21"/>
              </w:rPr>
              <w:t xml:space="preserve"> Years</w:t>
            </w:r>
          </w:p>
        </w:tc>
      </w:tr>
      <w:tr w:rsidR="00B80A30" w:rsidTr="002D5562">
        <w:trPr>
          <w:trHeight w:hRule="exact" w:val="394"/>
          <w:jc w:val="center"/>
        </w:trPr>
        <w:tc>
          <w:tcPr>
            <w:tcW w:w="1142" w:type="dxa"/>
            <w:vMerge/>
            <w:tcBorders>
              <w:left w:val="single" w:sz="4" w:space="0" w:color="auto"/>
            </w:tcBorders>
            <w:shd w:val="clear" w:color="auto" w:fill="FFFFFF"/>
            <w:vAlign w:val="center"/>
          </w:tcPr>
          <w:p w:rsidR="00B80A30" w:rsidRDefault="00B80A30">
            <w:pPr>
              <w:framePr w:w="9120" w:wrap="notBeside" w:vAnchor="text" w:hAnchor="text" w:xAlign="center" w:y="1"/>
            </w:pPr>
          </w:p>
        </w:tc>
        <w:tc>
          <w:tcPr>
            <w:tcW w:w="3538" w:type="dxa"/>
            <w:tcBorders>
              <w:top w:val="single" w:sz="4" w:space="0" w:color="auto"/>
              <w:left w:val="single" w:sz="4" w:space="0" w:color="auto"/>
            </w:tcBorders>
            <w:shd w:val="clear" w:color="auto" w:fill="FFFFFF"/>
            <w:vAlign w:val="center"/>
          </w:tcPr>
          <w:p w:rsidR="00B80A30" w:rsidRDefault="0057139C" w:rsidP="001343A7">
            <w:pPr>
              <w:pStyle w:val="MSGENFONTSTYLENAMETEMPLATEROLENUMBERMSGENFONTSTYLENAMEBYROLETEXT20"/>
              <w:framePr w:w="9120" w:wrap="notBeside" w:vAnchor="text" w:hAnchor="text" w:xAlign="center" w:y="1"/>
              <w:shd w:val="clear" w:color="auto" w:fill="auto"/>
              <w:spacing w:line="224" w:lineRule="exact"/>
              <w:ind w:firstLine="0"/>
              <w:jc w:val="center"/>
            </w:pPr>
            <w:r>
              <w:rPr>
                <w:rStyle w:val="MSGENFONTSTYLENAMETEMPLATEROLENUMBERMSGENFONTSTYLENAMEBYROLETEXT21"/>
              </w:rPr>
              <w:t>Bachelor of Arts Economics</w:t>
            </w:r>
          </w:p>
        </w:tc>
        <w:tc>
          <w:tcPr>
            <w:tcW w:w="3298" w:type="dxa"/>
            <w:tcBorders>
              <w:top w:val="single" w:sz="4" w:space="0" w:color="auto"/>
              <w:left w:val="single" w:sz="4" w:space="0" w:color="auto"/>
            </w:tcBorders>
            <w:shd w:val="clear" w:color="auto" w:fill="FFFFFF"/>
          </w:tcPr>
          <w:p w:rsidR="00B80A30" w:rsidRDefault="002D5562">
            <w:pPr>
              <w:pStyle w:val="MSGENFONTSTYLENAMETEMPLATEROLENUMBERMSGENFONTSTYLENAMEBYROLETEXT20"/>
              <w:framePr w:w="9120" w:wrap="notBeside" w:vAnchor="text" w:hAnchor="text" w:xAlign="center" w:y="1"/>
              <w:shd w:val="clear" w:color="auto" w:fill="auto"/>
              <w:spacing w:line="307" w:lineRule="exact"/>
              <w:ind w:firstLine="0"/>
              <w:jc w:val="center"/>
            </w:pPr>
            <w:r>
              <w:t>Kingdom Economics</w:t>
            </w:r>
          </w:p>
        </w:tc>
        <w:tc>
          <w:tcPr>
            <w:tcW w:w="1142" w:type="dxa"/>
            <w:tcBorders>
              <w:top w:val="single" w:sz="4" w:space="0" w:color="auto"/>
              <w:left w:val="single" w:sz="4" w:space="0" w:color="auto"/>
              <w:right w:val="single" w:sz="4" w:space="0" w:color="auto"/>
            </w:tcBorders>
            <w:shd w:val="clear" w:color="auto" w:fill="FFFFFF"/>
            <w:vAlign w:val="center"/>
          </w:tcPr>
          <w:p w:rsidR="00B80A30" w:rsidRDefault="0057139C">
            <w:pPr>
              <w:pStyle w:val="MSGENFONTSTYLENAMETEMPLATEROLENUMBERMSGENFONTSTYLENAMEBYROLETEXT20"/>
              <w:framePr w:w="9120" w:wrap="notBeside" w:vAnchor="text" w:hAnchor="text" w:xAlign="center" w:y="1"/>
              <w:shd w:val="clear" w:color="auto" w:fill="auto"/>
              <w:spacing w:line="224" w:lineRule="exact"/>
              <w:ind w:left="260" w:firstLine="0"/>
            </w:pPr>
            <w:r>
              <w:rPr>
                <w:rStyle w:val="MSGENFONTSTYLENAMETEMPLATEROLENUMBERMSGENFONTSTYLENAMEBYROLETEXT21"/>
              </w:rPr>
              <w:t>4</w:t>
            </w:r>
            <w:r w:rsidR="00484566">
              <w:rPr>
                <w:rStyle w:val="MSGENFONTSTYLENAMETEMPLATEROLENUMBERMSGENFONTSTYLENAMEBYROLETEXT21"/>
              </w:rPr>
              <w:t xml:space="preserve"> Years</w:t>
            </w:r>
          </w:p>
        </w:tc>
      </w:tr>
      <w:tr w:rsidR="00B80A30" w:rsidTr="002D5562">
        <w:trPr>
          <w:trHeight w:hRule="exact" w:val="412"/>
          <w:jc w:val="center"/>
        </w:trPr>
        <w:tc>
          <w:tcPr>
            <w:tcW w:w="1142" w:type="dxa"/>
            <w:vMerge/>
            <w:tcBorders>
              <w:left w:val="single" w:sz="4" w:space="0" w:color="auto"/>
            </w:tcBorders>
            <w:shd w:val="clear" w:color="auto" w:fill="FFFFFF"/>
            <w:vAlign w:val="center"/>
          </w:tcPr>
          <w:p w:rsidR="00B80A30" w:rsidRDefault="00B80A30">
            <w:pPr>
              <w:framePr w:w="9120" w:wrap="notBeside" w:vAnchor="text" w:hAnchor="text" w:xAlign="center" w:y="1"/>
            </w:pPr>
          </w:p>
        </w:tc>
        <w:tc>
          <w:tcPr>
            <w:tcW w:w="3538" w:type="dxa"/>
            <w:tcBorders>
              <w:top w:val="single" w:sz="4" w:space="0" w:color="auto"/>
              <w:left w:val="single" w:sz="4" w:space="0" w:color="auto"/>
            </w:tcBorders>
            <w:shd w:val="clear" w:color="auto" w:fill="FFFFFF"/>
          </w:tcPr>
          <w:p w:rsidR="00B80A30" w:rsidRDefault="00484566" w:rsidP="001343A7">
            <w:pPr>
              <w:pStyle w:val="MSGENFONTSTYLENAMETEMPLATEROLENUMBERMSGENFONTSTYLENAMEBYROLETEXT20"/>
              <w:framePr w:w="9120" w:wrap="notBeside" w:vAnchor="text" w:hAnchor="text" w:xAlign="center" w:y="1"/>
              <w:shd w:val="clear" w:color="auto" w:fill="auto"/>
              <w:spacing w:line="224" w:lineRule="exact"/>
              <w:ind w:firstLine="0"/>
              <w:jc w:val="center"/>
            </w:pPr>
            <w:r>
              <w:rPr>
                <w:rStyle w:val="MSGENFONTSTYLENAMETEMPLATEROLENUMBERMSGENFONTSTYLENAMEBYROLETEXT21"/>
              </w:rPr>
              <w:t xml:space="preserve">Master of Arts </w:t>
            </w:r>
            <w:r w:rsidR="001343A7">
              <w:rPr>
                <w:rStyle w:val="MSGENFONTSTYLENAMETEMPLATEROLENUMBERMSGENFONTSTYLENAMEBYROLETEXT21"/>
              </w:rPr>
              <w:t xml:space="preserve">in Ministry </w:t>
            </w:r>
            <w:r>
              <w:rPr>
                <w:rStyle w:val="MSGENFONTSTYLENAMETEMPLATEROLENUMBERMSGENFONTSTYLENAMEBYROLETEXT21"/>
              </w:rPr>
              <w:t>(MA)</w:t>
            </w:r>
          </w:p>
        </w:tc>
        <w:tc>
          <w:tcPr>
            <w:tcW w:w="3298" w:type="dxa"/>
            <w:tcBorders>
              <w:top w:val="single" w:sz="4" w:space="0" w:color="auto"/>
              <w:left w:val="single" w:sz="4" w:space="0" w:color="auto"/>
            </w:tcBorders>
            <w:shd w:val="clear" w:color="auto" w:fill="FFFFFF"/>
          </w:tcPr>
          <w:p w:rsidR="00B80A30" w:rsidRDefault="002D5562">
            <w:pPr>
              <w:pStyle w:val="MSGENFONTSTYLENAMETEMPLATEROLENUMBERMSGENFONTSTYLENAMEBYROLETEXT20"/>
              <w:framePr w:w="9120" w:wrap="notBeside" w:vAnchor="text" w:hAnchor="text" w:xAlign="center" w:y="1"/>
              <w:shd w:val="clear" w:color="auto" w:fill="auto"/>
              <w:spacing w:line="224" w:lineRule="exact"/>
              <w:ind w:firstLine="0"/>
              <w:jc w:val="center"/>
            </w:pPr>
            <w:r>
              <w:t>Consult with Advisor</w:t>
            </w:r>
          </w:p>
        </w:tc>
        <w:tc>
          <w:tcPr>
            <w:tcW w:w="1142" w:type="dxa"/>
            <w:tcBorders>
              <w:top w:val="single" w:sz="4" w:space="0" w:color="auto"/>
              <w:left w:val="single" w:sz="4" w:space="0" w:color="auto"/>
              <w:right w:val="single" w:sz="4" w:space="0" w:color="auto"/>
            </w:tcBorders>
            <w:shd w:val="clear" w:color="auto" w:fill="FFFFFF"/>
          </w:tcPr>
          <w:p w:rsidR="00B80A30" w:rsidRDefault="00484566">
            <w:pPr>
              <w:pStyle w:val="MSGENFONTSTYLENAMETEMPLATEROLENUMBERMSGENFONTSTYLENAMEBYROLETEXT20"/>
              <w:framePr w:w="9120" w:wrap="notBeside" w:vAnchor="text" w:hAnchor="text" w:xAlign="center" w:y="1"/>
              <w:shd w:val="clear" w:color="auto" w:fill="auto"/>
              <w:spacing w:line="224" w:lineRule="exact"/>
              <w:ind w:left="260" w:firstLine="0"/>
            </w:pPr>
            <w:r>
              <w:rPr>
                <w:rStyle w:val="MSGENFONTSTYLENAMETEMPLATEROLENUMBERMSGENFONTSTYLENAMEBYROLETEXT21"/>
              </w:rPr>
              <w:t>2 Years</w:t>
            </w:r>
          </w:p>
        </w:tc>
      </w:tr>
      <w:tr w:rsidR="00B80A30" w:rsidTr="002D5562">
        <w:trPr>
          <w:trHeight w:hRule="exact" w:val="448"/>
          <w:jc w:val="center"/>
        </w:trPr>
        <w:tc>
          <w:tcPr>
            <w:tcW w:w="1142" w:type="dxa"/>
            <w:vMerge/>
            <w:tcBorders>
              <w:left w:val="single" w:sz="4" w:space="0" w:color="auto"/>
            </w:tcBorders>
            <w:shd w:val="clear" w:color="auto" w:fill="FFFFFF"/>
            <w:vAlign w:val="center"/>
          </w:tcPr>
          <w:p w:rsidR="00B80A30" w:rsidRDefault="00B80A30">
            <w:pPr>
              <w:framePr w:w="9120" w:wrap="notBeside" w:vAnchor="text" w:hAnchor="text" w:xAlign="center" w:y="1"/>
            </w:pPr>
          </w:p>
        </w:tc>
        <w:tc>
          <w:tcPr>
            <w:tcW w:w="3538" w:type="dxa"/>
            <w:tcBorders>
              <w:top w:val="single" w:sz="4" w:space="0" w:color="auto"/>
              <w:left w:val="single" w:sz="4" w:space="0" w:color="auto"/>
            </w:tcBorders>
            <w:shd w:val="clear" w:color="auto" w:fill="FFFFFF"/>
            <w:vAlign w:val="center"/>
          </w:tcPr>
          <w:p w:rsidR="00B80A30" w:rsidRDefault="00484566" w:rsidP="001343A7">
            <w:pPr>
              <w:pStyle w:val="MSGENFONTSTYLENAMETEMPLATEROLENUMBERMSGENFONTSTYLENAMEBYROLETEXT20"/>
              <w:framePr w:w="9120" w:wrap="notBeside" w:vAnchor="text" w:hAnchor="text" w:xAlign="center" w:y="1"/>
              <w:shd w:val="clear" w:color="auto" w:fill="auto"/>
              <w:spacing w:line="224" w:lineRule="exact"/>
              <w:ind w:left="180" w:firstLine="0"/>
            </w:pPr>
            <w:r>
              <w:rPr>
                <w:rStyle w:val="MSGENFONTSTYLENAMETEMPLATEROLENUMBERMSGENFONTSTYLENAMEBYROLETEXT21"/>
              </w:rPr>
              <w:t xml:space="preserve">Master of </w:t>
            </w:r>
            <w:r w:rsidR="0057139C">
              <w:rPr>
                <w:rStyle w:val="MSGENFONTSTYLENAMETEMPLATEROLENUMBERMSGENFONTSTYLENAMEBYROLETEXT21"/>
              </w:rPr>
              <w:t>Arts Education</w:t>
            </w:r>
            <w:r>
              <w:rPr>
                <w:rStyle w:val="MSGENFONTSTYLENAMETEMPLATEROLENUMBERMSGENFONTSTYLENAMEBYROLETEXT21"/>
              </w:rPr>
              <w:t xml:space="preserve"> (M</w:t>
            </w:r>
            <w:r w:rsidR="001343A7">
              <w:rPr>
                <w:rStyle w:val="MSGENFONTSTYLENAMETEMPLATEROLENUMBERMSGENFONTSTYLENAMEBYROLETEXT21"/>
              </w:rPr>
              <w:t>.ED</w:t>
            </w:r>
            <w:r>
              <w:rPr>
                <w:rStyle w:val="MSGENFONTSTYLENAMETEMPLATEROLENUMBERMSGENFONTSTYLENAMEBYROLETEXT21"/>
              </w:rPr>
              <w:t>)</w:t>
            </w:r>
          </w:p>
        </w:tc>
        <w:tc>
          <w:tcPr>
            <w:tcW w:w="3298" w:type="dxa"/>
            <w:tcBorders>
              <w:top w:val="single" w:sz="4" w:space="0" w:color="auto"/>
              <w:left w:val="single" w:sz="4" w:space="0" w:color="auto"/>
            </w:tcBorders>
            <w:shd w:val="clear" w:color="auto" w:fill="FFFFFF"/>
            <w:vAlign w:val="center"/>
          </w:tcPr>
          <w:p w:rsidR="00B80A30" w:rsidRDefault="0057139C">
            <w:pPr>
              <w:pStyle w:val="MSGENFONTSTYLENAMETEMPLATEROLENUMBERMSGENFONTSTYLENAMEBYROLETEXT20"/>
              <w:framePr w:w="9120" w:wrap="notBeside" w:vAnchor="text" w:hAnchor="text" w:xAlign="center" w:y="1"/>
              <w:shd w:val="clear" w:color="auto" w:fill="auto"/>
              <w:spacing w:line="224" w:lineRule="exact"/>
              <w:ind w:firstLine="0"/>
              <w:jc w:val="center"/>
            </w:pPr>
            <w:r>
              <w:t>Christian Education</w:t>
            </w:r>
          </w:p>
        </w:tc>
        <w:tc>
          <w:tcPr>
            <w:tcW w:w="1142" w:type="dxa"/>
            <w:tcBorders>
              <w:top w:val="single" w:sz="4" w:space="0" w:color="auto"/>
              <w:left w:val="single" w:sz="4" w:space="0" w:color="auto"/>
              <w:right w:val="single" w:sz="4" w:space="0" w:color="auto"/>
            </w:tcBorders>
            <w:shd w:val="clear" w:color="auto" w:fill="FFFFFF"/>
            <w:vAlign w:val="center"/>
          </w:tcPr>
          <w:p w:rsidR="00B80A30" w:rsidRDefault="00484566">
            <w:pPr>
              <w:pStyle w:val="MSGENFONTSTYLENAMETEMPLATEROLENUMBERMSGENFONTSTYLENAMEBYROLETEXT20"/>
              <w:framePr w:w="9120" w:wrap="notBeside" w:vAnchor="text" w:hAnchor="text" w:xAlign="center" w:y="1"/>
              <w:shd w:val="clear" w:color="auto" w:fill="auto"/>
              <w:spacing w:line="224" w:lineRule="exact"/>
              <w:ind w:left="260" w:firstLine="0"/>
            </w:pPr>
            <w:r>
              <w:rPr>
                <w:rStyle w:val="MSGENFONTSTYLENAMETEMPLATEROLENUMBERMSGENFONTSTYLENAMEBYROLETEXT21"/>
              </w:rPr>
              <w:t>2 Years</w:t>
            </w:r>
          </w:p>
        </w:tc>
      </w:tr>
      <w:tr w:rsidR="00B80A30" w:rsidTr="002D5562">
        <w:trPr>
          <w:trHeight w:hRule="exact" w:val="448"/>
          <w:jc w:val="center"/>
        </w:trPr>
        <w:tc>
          <w:tcPr>
            <w:tcW w:w="1142" w:type="dxa"/>
            <w:vMerge/>
            <w:tcBorders>
              <w:left w:val="single" w:sz="4" w:space="0" w:color="auto"/>
              <w:bottom w:val="single" w:sz="4" w:space="0" w:color="auto"/>
            </w:tcBorders>
            <w:shd w:val="clear" w:color="auto" w:fill="FFFFFF"/>
            <w:vAlign w:val="center"/>
          </w:tcPr>
          <w:p w:rsidR="00B80A30" w:rsidRDefault="00B80A30">
            <w:pPr>
              <w:framePr w:w="9120" w:wrap="notBeside" w:vAnchor="text" w:hAnchor="text" w:xAlign="center" w:y="1"/>
            </w:pPr>
          </w:p>
        </w:tc>
        <w:tc>
          <w:tcPr>
            <w:tcW w:w="3538" w:type="dxa"/>
            <w:tcBorders>
              <w:top w:val="single" w:sz="4" w:space="0" w:color="auto"/>
              <w:left w:val="single" w:sz="4" w:space="0" w:color="auto"/>
              <w:bottom w:val="single" w:sz="4" w:space="0" w:color="auto"/>
            </w:tcBorders>
            <w:shd w:val="clear" w:color="auto" w:fill="FFFFFF"/>
          </w:tcPr>
          <w:p w:rsidR="00B80A30" w:rsidRDefault="00484566" w:rsidP="001343A7">
            <w:pPr>
              <w:pStyle w:val="MSGENFONTSTYLENAMETEMPLATEROLENUMBERMSGENFONTSTYLENAMEBYROLETEXT20"/>
              <w:framePr w:w="9120" w:wrap="notBeside" w:vAnchor="text" w:hAnchor="text" w:xAlign="center" w:y="1"/>
              <w:shd w:val="clear" w:color="auto" w:fill="auto"/>
              <w:spacing w:line="307" w:lineRule="exact"/>
              <w:ind w:firstLine="0"/>
              <w:jc w:val="center"/>
            </w:pPr>
            <w:r>
              <w:rPr>
                <w:rStyle w:val="MSGENFONTSTYLENAMETEMPLATEROLENUMBERMSGENFONTSTYLENAMEBYROLETEXT21"/>
              </w:rPr>
              <w:t xml:space="preserve">Master of </w:t>
            </w:r>
            <w:r w:rsidR="0057139C">
              <w:rPr>
                <w:rStyle w:val="MSGENFONTSTYLENAMETEMPLATEROLENUMBERMSGENFONTSTYLENAMEBYROLETEXT21"/>
              </w:rPr>
              <w:t xml:space="preserve">Arts </w:t>
            </w:r>
            <w:r w:rsidR="001343A7">
              <w:rPr>
                <w:rStyle w:val="MSGENFONTSTYLENAMETEMPLATEROLENUMBERMSGENFONTSTYLENAMEBYROLETEXT21"/>
              </w:rPr>
              <w:t>(MA)</w:t>
            </w:r>
          </w:p>
        </w:tc>
        <w:tc>
          <w:tcPr>
            <w:tcW w:w="3298" w:type="dxa"/>
            <w:tcBorders>
              <w:top w:val="single" w:sz="4" w:space="0" w:color="auto"/>
              <w:left w:val="single" w:sz="4" w:space="0" w:color="auto"/>
              <w:bottom w:val="single" w:sz="4" w:space="0" w:color="auto"/>
            </w:tcBorders>
            <w:shd w:val="clear" w:color="auto" w:fill="FFFFFF"/>
            <w:vAlign w:val="center"/>
          </w:tcPr>
          <w:p w:rsidR="00B80A30" w:rsidRDefault="001343A7">
            <w:pPr>
              <w:pStyle w:val="MSGENFONTSTYLENAMETEMPLATEROLENUMBERMSGENFONTSTYLENAMEBYROLETEXT20"/>
              <w:framePr w:w="9120" w:wrap="notBeside" w:vAnchor="text" w:hAnchor="text" w:xAlign="center" w:y="1"/>
              <w:shd w:val="clear" w:color="auto" w:fill="auto"/>
              <w:spacing w:line="224" w:lineRule="exact"/>
              <w:ind w:firstLine="0"/>
              <w:jc w:val="center"/>
            </w:pPr>
            <w:r>
              <w:t>Subject Area</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B80A30" w:rsidRDefault="00484566">
            <w:pPr>
              <w:pStyle w:val="MSGENFONTSTYLENAMETEMPLATEROLENUMBERMSGENFONTSTYLENAMEBYROLETEXT20"/>
              <w:framePr w:w="9120" w:wrap="notBeside" w:vAnchor="text" w:hAnchor="text" w:xAlign="center" w:y="1"/>
              <w:shd w:val="clear" w:color="auto" w:fill="auto"/>
              <w:spacing w:line="224" w:lineRule="exact"/>
              <w:ind w:left="260" w:firstLine="0"/>
            </w:pPr>
            <w:r>
              <w:rPr>
                <w:rStyle w:val="MSGENFONTSTYLENAMETEMPLATEROLENUMBERMSGENFONTSTYLENAMEBYROLETEXT21"/>
              </w:rPr>
              <w:t>2 Years</w:t>
            </w:r>
          </w:p>
        </w:tc>
      </w:tr>
    </w:tbl>
    <w:p w:rsidR="00B80A30" w:rsidRDefault="00B80A30">
      <w:pPr>
        <w:framePr w:w="9120" w:wrap="notBeside" w:vAnchor="text" w:hAnchor="text" w:xAlign="center" w:y="1"/>
        <w:rPr>
          <w:sz w:val="2"/>
          <w:szCs w:val="2"/>
        </w:rPr>
      </w:pPr>
    </w:p>
    <w:p w:rsidR="00B80A30" w:rsidRDefault="00B80A30">
      <w:pPr>
        <w:rPr>
          <w:sz w:val="2"/>
          <w:szCs w:val="2"/>
        </w:rPr>
      </w:pPr>
    </w:p>
    <w:p w:rsidR="00B80A30" w:rsidRDefault="002D5562">
      <w:pPr>
        <w:pStyle w:val="MSGENFONTSTYLENAMETEMPLATEROLEMSGENFONTSTYLENAMEBYROLETABLECAPTION0"/>
        <w:framePr w:w="9115" w:wrap="notBeside" w:vAnchor="text" w:hAnchor="text" w:xAlign="center" w:y="1"/>
        <w:shd w:val="clear" w:color="auto" w:fill="auto"/>
        <w:spacing w:before="0"/>
        <w:jc w:val="left"/>
      </w:pPr>
      <w:r>
        <w:t>Doctorate Degree Program -- Consult with Advisor</w:t>
      </w:r>
    </w:p>
    <w:p w:rsidR="00B80A30" w:rsidRDefault="00B80A30">
      <w:pPr>
        <w:framePr w:w="9115" w:wrap="notBeside" w:vAnchor="text" w:hAnchor="text" w:xAlign="center" w:y="1"/>
        <w:rPr>
          <w:sz w:val="2"/>
          <w:szCs w:val="2"/>
        </w:rPr>
      </w:pPr>
    </w:p>
    <w:p w:rsidR="00B80A30" w:rsidRDefault="00B80A30">
      <w:pPr>
        <w:rPr>
          <w:sz w:val="2"/>
          <w:szCs w:val="2"/>
        </w:rPr>
      </w:pPr>
    </w:p>
    <w:p w:rsidR="002D5562" w:rsidRDefault="002D5562">
      <w:pPr>
        <w:pStyle w:val="MSGENFONTSTYLENAMETEMPLATEROLELEVELMSGENFONTSTYLENAMEBYROLEHEADING20"/>
        <w:keepNext/>
        <w:keepLines/>
        <w:shd w:val="clear" w:color="auto" w:fill="auto"/>
        <w:spacing w:before="0" w:line="307" w:lineRule="exact"/>
      </w:pPr>
      <w:bookmarkStart w:id="2" w:name="bookmark3"/>
    </w:p>
    <w:p w:rsidR="00B80A30" w:rsidRDefault="00484566">
      <w:pPr>
        <w:pStyle w:val="MSGENFONTSTYLENAMETEMPLATEROLELEVELMSGENFONTSTYLENAMEBYROLEHEADING20"/>
        <w:keepNext/>
        <w:keepLines/>
        <w:shd w:val="clear" w:color="auto" w:fill="auto"/>
        <w:spacing w:before="0" w:line="307" w:lineRule="exact"/>
      </w:pPr>
      <w:r>
        <w:t>III. Admissions Qualifications</w:t>
      </w:r>
      <w:bookmarkEnd w:id="2"/>
    </w:p>
    <w:p w:rsidR="00B80A30" w:rsidRDefault="00484566">
      <w:pPr>
        <w:pStyle w:val="MSGENFONTSTYLENAMETEMPLATEROLENUMBERMSGENFONTSTYLENAMEBYROLETEXT20"/>
        <w:numPr>
          <w:ilvl w:val="0"/>
          <w:numId w:val="3"/>
        </w:numPr>
        <w:shd w:val="clear" w:color="auto" w:fill="auto"/>
        <w:tabs>
          <w:tab w:val="left" w:pos="923"/>
        </w:tabs>
        <w:spacing w:line="307" w:lineRule="exact"/>
        <w:ind w:left="940" w:hanging="420"/>
      </w:pPr>
      <w:r>
        <w:t>Common Qualifications for All Degree Programs</w:t>
      </w:r>
    </w:p>
    <w:p w:rsidR="00B80A30" w:rsidRDefault="00484566">
      <w:pPr>
        <w:pStyle w:val="MSGENFONTSTYLENAMETEMPLATEROLENUMBERMSGENFONTSTYLENAMEBYROLETEXT20"/>
        <w:numPr>
          <w:ilvl w:val="0"/>
          <w:numId w:val="4"/>
        </w:numPr>
        <w:shd w:val="clear" w:color="auto" w:fill="auto"/>
        <w:tabs>
          <w:tab w:val="left" w:pos="1335"/>
        </w:tabs>
        <w:spacing w:line="307" w:lineRule="exact"/>
        <w:ind w:left="1320" w:hanging="380"/>
      </w:pPr>
      <w:r>
        <w:t xml:space="preserve">A confessing and </w:t>
      </w:r>
      <w:r w:rsidR="001343A7">
        <w:t>heartfelt</w:t>
      </w:r>
      <w:r>
        <w:t xml:space="preserve"> believer with a letter of reference from a pastor</w:t>
      </w:r>
    </w:p>
    <w:p w:rsidR="00B80A30" w:rsidRDefault="00484566">
      <w:pPr>
        <w:pStyle w:val="MSGENFONTSTYLENAMETEMPLATEROLENUMBERMSGENFONTSTYLENAMEBYROLETEXT20"/>
        <w:numPr>
          <w:ilvl w:val="0"/>
          <w:numId w:val="4"/>
        </w:numPr>
        <w:shd w:val="clear" w:color="auto" w:fill="auto"/>
        <w:tabs>
          <w:tab w:val="left" w:pos="1335"/>
        </w:tabs>
        <w:spacing w:line="307" w:lineRule="exact"/>
        <w:ind w:left="1320" w:hanging="380"/>
      </w:pPr>
      <w:r>
        <w:t xml:space="preserve">An Accredited </w:t>
      </w:r>
      <w:r w:rsidR="002D5562">
        <w:t>High School Diploma or Equivalent</w:t>
      </w:r>
    </w:p>
    <w:p w:rsidR="001343A7" w:rsidRDefault="001343A7">
      <w:pPr>
        <w:pStyle w:val="MSGENFONTSTYLENAMETEMPLATEROLENUMBERMSGENFONTSTYLENAMEBYROLETEXT20"/>
        <w:numPr>
          <w:ilvl w:val="0"/>
          <w:numId w:val="4"/>
        </w:numPr>
        <w:shd w:val="clear" w:color="auto" w:fill="auto"/>
        <w:tabs>
          <w:tab w:val="left" w:pos="1335"/>
        </w:tabs>
        <w:spacing w:line="307" w:lineRule="exact"/>
        <w:ind w:left="1320" w:hanging="380"/>
      </w:pPr>
      <w:r>
        <w:t>Satisfy the Language Requirement</w:t>
      </w:r>
    </w:p>
    <w:p w:rsidR="00B80A30" w:rsidRDefault="002D5562">
      <w:pPr>
        <w:pStyle w:val="MSGENFONTSTYLENAMETEMPLATEROLENUMBERMSGENFONTSTYLENAMEBYROLETEXT20"/>
        <w:numPr>
          <w:ilvl w:val="0"/>
          <w:numId w:val="3"/>
        </w:numPr>
        <w:shd w:val="clear" w:color="auto" w:fill="auto"/>
        <w:tabs>
          <w:tab w:val="left" w:pos="923"/>
        </w:tabs>
        <w:spacing w:line="307" w:lineRule="exact"/>
        <w:ind w:left="940" w:hanging="420"/>
      </w:pPr>
      <w:r>
        <w:t xml:space="preserve">For </w:t>
      </w:r>
      <w:r w:rsidR="00484566">
        <w:t>M</w:t>
      </w:r>
      <w:r>
        <w:t>A</w:t>
      </w:r>
      <w:r w:rsidR="00484566">
        <w:t>, in addition to the abov</w:t>
      </w:r>
      <w:r>
        <w:t>e, the applicant must possess a BA</w:t>
      </w:r>
      <w:r w:rsidR="00484566">
        <w:t xml:space="preserve"> degree or equivalent as recognized by law (completed before commencing studies at </w:t>
      </w:r>
      <w:r>
        <w:t>Pacific Gates</w:t>
      </w:r>
      <w:r w:rsidR="00484566">
        <w:t>)</w:t>
      </w:r>
      <w:r>
        <w:t>.</w:t>
      </w:r>
    </w:p>
    <w:p w:rsidR="00B80A30" w:rsidRDefault="002D5562">
      <w:pPr>
        <w:pStyle w:val="MSGENFONTSTYLENAMETEMPLATEROLENUMBERMSGENFONTSTYLENAMEBYROLETEXT20"/>
        <w:numPr>
          <w:ilvl w:val="0"/>
          <w:numId w:val="3"/>
        </w:numPr>
        <w:shd w:val="clear" w:color="auto" w:fill="auto"/>
        <w:tabs>
          <w:tab w:val="left" w:pos="923"/>
        </w:tabs>
        <w:spacing w:line="307" w:lineRule="exact"/>
        <w:ind w:left="940" w:hanging="420"/>
      </w:pPr>
      <w:r>
        <w:t>For PhD Qualifications, please see a Pacific Gates Advisor in your area of study.</w:t>
      </w:r>
    </w:p>
    <w:p w:rsidR="002D5562" w:rsidRDefault="002D5562">
      <w:pPr>
        <w:pStyle w:val="MSGENFONTSTYLENAMETEMPLATEROLENUMBERMSGENFONTSTYLENAMEBYROLETABLECAPTION20"/>
        <w:framePr w:w="9192" w:wrap="notBeside" w:vAnchor="text" w:hAnchor="text" w:xAlign="center" w:y="1"/>
        <w:shd w:val="clear" w:color="auto" w:fill="auto"/>
        <w:spacing w:after="0"/>
      </w:pPr>
    </w:p>
    <w:p w:rsidR="002D5562" w:rsidRDefault="002D5562">
      <w:pPr>
        <w:pStyle w:val="MSGENFONTSTYLENAMETEMPLATEROLENUMBERMSGENFONTSTYLENAMEBYROLETABLECAPTION20"/>
        <w:framePr w:w="9192" w:wrap="notBeside" w:vAnchor="text" w:hAnchor="text" w:xAlign="center" w:y="1"/>
        <w:shd w:val="clear" w:color="auto" w:fill="auto"/>
        <w:spacing w:after="0"/>
      </w:pPr>
    </w:p>
    <w:p w:rsidR="002D5562" w:rsidRDefault="002D5562">
      <w:pPr>
        <w:pStyle w:val="MSGENFONTSTYLENAMETEMPLATEROLENUMBERMSGENFONTSTYLENAMEBYROLETABLECAPTION20"/>
        <w:framePr w:w="9192" w:wrap="notBeside" w:vAnchor="text" w:hAnchor="text" w:xAlign="center" w:y="1"/>
        <w:shd w:val="clear" w:color="auto" w:fill="auto"/>
        <w:spacing w:after="0"/>
      </w:pPr>
    </w:p>
    <w:p w:rsidR="00B80A30" w:rsidRDefault="00484566">
      <w:pPr>
        <w:pStyle w:val="MSGENFONTSTYLENAMETEMPLATEROLENUMBERMSGENFONTSTYLENAMEBYROLETABLECAPTION20"/>
        <w:framePr w:w="9192" w:wrap="notBeside" w:vAnchor="text" w:hAnchor="text" w:xAlign="center" w:y="1"/>
        <w:shd w:val="clear" w:color="auto" w:fill="auto"/>
        <w:spacing w:after="0"/>
      </w:pPr>
      <w:r>
        <w:t>IV. Admissions Events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6950"/>
      </w:tblGrid>
      <w:tr w:rsidR="00B80A30">
        <w:trPr>
          <w:trHeight w:hRule="exact" w:val="326"/>
          <w:jc w:val="center"/>
        </w:trPr>
        <w:tc>
          <w:tcPr>
            <w:tcW w:w="2242" w:type="dxa"/>
            <w:tcBorders>
              <w:top w:val="single" w:sz="4" w:space="0" w:color="auto"/>
              <w:left w:val="single" w:sz="4" w:space="0" w:color="auto"/>
            </w:tcBorders>
            <w:shd w:val="clear" w:color="auto" w:fill="D9D9D9"/>
          </w:tcPr>
          <w:p w:rsidR="00B80A30" w:rsidRDefault="00484566">
            <w:pPr>
              <w:pStyle w:val="MSGENFONTSTYLENAMETEMPLATEROLENUMBERMSGENFONTSTYLENAMEBYROLETEXT20"/>
              <w:framePr w:w="9192" w:wrap="notBeside" w:vAnchor="text" w:hAnchor="text" w:xAlign="center" w:y="1"/>
              <w:shd w:val="clear" w:color="auto" w:fill="auto"/>
              <w:spacing w:line="224" w:lineRule="exact"/>
              <w:ind w:right="20" w:firstLine="0"/>
              <w:jc w:val="center"/>
            </w:pPr>
            <w:r>
              <w:rPr>
                <w:rStyle w:val="MSGENFONTSTYLENAMETEMPLATEROLENUMBERMSGENFONTSTYLENAMEBYROLETEXT21"/>
              </w:rPr>
              <w:t>Program</w:t>
            </w:r>
            <w:r w:rsidR="002D2292">
              <w:rPr>
                <w:rStyle w:val="MSGENFONTSTYLENAMETEMPLATEROLENUMBERMSGENFONTSTYLENAMEBYROLETEXT21"/>
              </w:rPr>
              <w:t>s</w:t>
            </w:r>
          </w:p>
        </w:tc>
        <w:tc>
          <w:tcPr>
            <w:tcW w:w="6950" w:type="dxa"/>
            <w:tcBorders>
              <w:top w:val="single" w:sz="4" w:space="0" w:color="auto"/>
              <w:left w:val="single" w:sz="4" w:space="0" w:color="auto"/>
              <w:right w:val="single" w:sz="4" w:space="0" w:color="auto"/>
            </w:tcBorders>
            <w:shd w:val="clear" w:color="auto" w:fill="D9D9D9"/>
          </w:tcPr>
          <w:p w:rsidR="00B80A30" w:rsidRDefault="00484566">
            <w:pPr>
              <w:pStyle w:val="MSGENFONTSTYLENAMETEMPLATEROLENUMBERMSGENFONTSTYLENAMEBYROLETEXT20"/>
              <w:framePr w:w="9192" w:wrap="notBeside" w:vAnchor="text" w:hAnchor="text" w:xAlign="center" w:y="1"/>
              <w:shd w:val="clear" w:color="auto" w:fill="auto"/>
              <w:spacing w:line="224" w:lineRule="exact"/>
              <w:ind w:firstLine="0"/>
              <w:jc w:val="center"/>
            </w:pPr>
            <w:r>
              <w:rPr>
                <w:rStyle w:val="MSGENFONTSTYLENAMETEMPLATEROLENUMBERMSGENFONTSTYLENAMEBYROLETEXT21"/>
              </w:rPr>
              <w:t>Evaluation</w:t>
            </w:r>
          </w:p>
        </w:tc>
      </w:tr>
      <w:tr w:rsidR="00B80A30">
        <w:trPr>
          <w:trHeight w:hRule="exact" w:val="936"/>
          <w:jc w:val="center"/>
        </w:trPr>
        <w:tc>
          <w:tcPr>
            <w:tcW w:w="2242" w:type="dxa"/>
            <w:tcBorders>
              <w:top w:val="single" w:sz="4" w:space="0" w:color="auto"/>
              <w:left w:val="single" w:sz="4" w:space="0" w:color="auto"/>
            </w:tcBorders>
            <w:shd w:val="clear" w:color="auto" w:fill="FFFFFF"/>
            <w:vAlign w:val="center"/>
          </w:tcPr>
          <w:p w:rsidR="00B80A30" w:rsidRDefault="002D2292">
            <w:pPr>
              <w:pStyle w:val="MSGENFONTSTYLENAMETEMPLATEROLENUMBERMSGENFONTSTYLENAMEBYROLETEXT20"/>
              <w:framePr w:w="9192" w:wrap="notBeside" w:vAnchor="text" w:hAnchor="text" w:xAlign="center" w:y="1"/>
              <w:shd w:val="clear" w:color="auto" w:fill="auto"/>
              <w:spacing w:line="224" w:lineRule="exact"/>
              <w:ind w:right="20" w:firstLine="0"/>
              <w:jc w:val="center"/>
            </w:pPr>
            <w:r>
              <w:rPr>
                <w:rStyle w:val="MSGENFONTSTYLENAMETEMPLATEROLENUMBERMSGENFONTSTYLENAMEBYROLETEXT21"/>
              </w:rPr>
              <w:t>All</w:t>
            </w:r>
          </w:p>
        </w:tc>
        <w:tc>
          <w:tcPr>
            <w:tcW w:w="6950" w:type="dxa"/>
            <w:tcBorders>
              <w:top w:val="single" w:sz="4" w:space="0" w:color="auto"/>
              <w:left w:val="single" w:sz="4" w:space="0" w:color="auto"/>
              <w:right w:val="single" w:sz="4" w:space="0" w:color="auto"/>
            </w:tcBorders>
            <w:shd w:val="clear" w:color="auto" w:fill="FFFFFF"/>
          </w:tcPr>
          <w:p w:rsidR="002D2292" w:rsidRDefault="00484566" w:rsidP="002D2292">
            <w:pPr>
              <w:pStyle w:val="MSGENFONTSTYLENAMETEMPLATEROLENUMBERMSGENFONTSTYLENAMEBYROLETEXT20"/>
              <w:framePr w:w="9192" w:wrap="notBeside" w:vAnchor="text" w:hAnchor="text" w:xAlign="center" w:y="1"/>
              <w:shd w:val="clear" w:color="auto" w:fill="auto"/>
              <w:spacing w:line="307" w:lineRule="exact"/>
              <w:ind w:firstLine="0"/>
              <w:rPr>
                <w:rStyle w:val="MSGENFONTSTYLENAMETEMPLATEROLENUMBERMSGENFONTSTYLENAMEBYROLETEXT21"/>
              </w:rPr>
            </w:pPr>
            <w:r>
              <w:rPr>
                <w:rStyle w:val="MSGENFONTSTYLENAMETEMPLATEROLENUMBERMSGENFONTSTYLENAMEBYROLETEXT21"/>
              </w:rPr>
              <w:t>Stage 1- Screening</w:t>
            </w:r>
            <w:r w:rsidR="002D2292">
              <w:t xml:space="preserve"> </w:t>
            </w:r>
            <w:r>
              <w:rPr>
                <w:rStyle w:val="MSGENFONTSTYLENAMETEMPLATEROLENUMBERMSGENFONTSTYLENAMEBYROLETEXT21"/>
              </w:rPr>
              <w:t xml:space="preserve">(including English-TOEFL/TEPS/IELTS and </w:t>
            </w:r>
            <w:r w:rsidR="002D2292">
              <w:rPr>
                <w:rStyle w:val="MSGENFONTSTYLENAMETEMPLATEROLENUMBERMSGENFONTSTYLENAMEBYROLETEXT21"/>
              </w:rPr>
              <w:t>One-to-One</w:t>
            </w:r>
            <w:r>
              <w:rPr>
                <w:rStyle w:val="MSGENFONTSTYLENAMETEMPLATEROLENUMBERMSGENFONTSTYLENAMEBYROLETEXT21"/>
              </w:rPr>
              <w:t xml:space="preserve"> </w:t>
            </w:r>
            <w:r w:rsidR="002D2292">
              <w:rPr>
                <w:rStyle w:val="MSGENFONTSTYLENAMETEMPLATEROLENUMBERMSGENFONTSTYLENAMEBYROLETEXT21"/>
              </w:rPr>
              <w:t>English Ability</w:t>
            </w:r>
            <w:r>
              <w:rPr>
                <w:rStyle w:val="MSGENFONTSTYLENAMETEMPLATEROLENUMBERMSGENFONTSTYLENAMEBYROLETEXT21"/>
              </w:rPr>
              <w:t xml:space="preserve"> Test) </w:t>
            </w:r>
          </w:p>
          <w:p w:rsidR="00B80A30" w:rsidRDefault="00484566" w:rsidP="002D2292">
            <w:pPr>
              <w:pStyle w:val="MSGENFONTSTYLENAMETEMPLATEROLENUMBERMSGENFONTSTYLENAMEBYROLETEXT20"/>
              <w:framePr w:w="9192" w:wrap="notBeside" w:vAnchor="text" w:hAnchor="text" w:xAlign="center" w:y="1"/>
              <w:shd w:val="clear" w:color="auto" w:fill="auto"/>
              <w:spacing w:line="307" w:lineRule="exact"/>
              <w:ind w:firstLine="0"/>
            </w:pPr>
            <w:r>
              <w:rPr>
                <w:rStyle w:val="MSGENFONTSTYLENAMETEMPLATEROLENUMBERMSGENFONTSTYLENAMEBYROLETEXT21"/>
              </w:rPr>
              <w:t>Stage2- Interview</w:t>
            </w:r>
            <w:r w:rsidR="00EF6E39">
              <w:rPr>
                <w:rStyle w:val="MSGENFONTSTYLENAMETEMPLATEROLENUMBERMSGENFONTSTYLENAMEBYROLETEXT21"/>
              </w:rPr>
              <w:t xml:space="preserve"> and Evaluation</w:t>
            </w:r>
          </w:p>
        </w:tc>
      </w:tr>
    </w:tbl>
    <w:p w:rsidR="002D5562" w:rsidRDefault="002D5562">
      <w:pPr>
        <w:pStyle w:val="MSGENFONTSTYLENAMETEMPLATEROLENUMBERMSGENFONTSTYLENAMEBYROLETABLECAPTION20"/>
        <w:framePr w:w="9192" w:wrap="notBeside" w:vAnchor="text" w:hAnchor="text" w:xAlign="center" w:y="1"/>
        <w:shd w:val="clear" w:color="auto" w:fill="auto"/>
        <w:spacing w:after="0"/>
      </w:pPr>
    </w:p>
    <w:p w:rsidR="00B80A30" w:rsidRDefault="00484566">
      <w:pPr>
        <w:pStyle w:val="MSGENFONTSTYLENAMETEMPLATEROLENUMBERMSGENFONTSTYLENAMEBYROLETABLECAPTION20"/>
        <w:framePr w:w="9192" w:wrap="notBeside" w:vAnchor="text" w:hAnchor="text" w:xAlign="center" w:y="1"/>
        <w:shd w:val="clear" w:color="auto" w:fill="auto"/>
        <w:spacing w:after="0"/>
      </w:pPr>
      <w:r>
        <w:t>V. Admissions Schedule</w:t>
      </w:r>
    </w:p>
    <w:p w:rsidR="00B80A30" w:rsidRDefault="00B80A30">
      <w:pPr>
        <w:framePr w:w="9192" w:wrap="notBeside" w:vAnchor="text" w:hAnchor="text" w:xAlign="center" w:y="1"/>
        <w:rPr>
          <w:sz w:val="2"/>
          <w:szCs w:val="2"/>
        </w:rPr>
      </w:pPr>
    </w:p>
    <w:p w:rsidR="00B80A30" w:rsidRDefault="00B80A30">
      <w:pPr>
        <w:rPr>
          <w:sz w:val="2"/>
          <w:szCs w:val="2"/>
        </w:rPr>
      </w:pPr>
    </w:p>
    <w:p w:rsidR="00B80A30" w:rsidRDefault="00484566">
      <w:pPr>
        <w:pStyle w:val="MSGENFONTSTYLENAMETEMPLATEROLENUMBERMSGENFONTSTYLENAMEBYROLETABLECAPTION20"/>
        <w:framePr w:w="9202" w:wrap="notBeside" w:vAnchor="text" w:hAnchor="text" w:xAlign="center" w:y="1"/>
        <w:shd w:val="clear" w:color="auto" w:fill="auto"/>
        <w:spacing w:after="0"/>
      </w:pPr>
      <w:r>
        <w:t>A. 1</w:t>
      </w:r>
      <w:r>
        <w:rPr>
          <w:vertAlign w:val="superscript"/>
        </w:rPr>
        <w:t>st</w:t>
      </w:r>
      <w:r>
        <w:t xml:space="preserve"> Admission (residing abroad &amp; in Korea)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259"/>
        <w:gridCol w:w="3701"/>
      </w:tblGrid>
      <w:tr w:rsidR="00B80A30">
        <w:trPr>
          <w:trHeight w:hRule="exact" w:val="322"/>
          <w:jc w:val="center"/>
        </w:trPr>
        <w:tc>
          <w:tcPr>
            <w:tcW w:w="2242" w:type="dxa"/>
            <w:tcBorders>
              <w:top w:val="single" w:sz="4" w:space="0" w:color="auto"/>
              <w:left w:val="single" w:sz="4" w:space="0" w:color="auto"/>
            </w:tcBorders>
            <w:shd w:val="clear" w:color="auto" w:fill="D9D9D9"/>
          </w:tcPr>
          <w:p w:rsidR="00B80A30" w:rsidRDefault="00484566">
            <w:pPr>
              <w:pStyle w:val="MSGENFONTSTYLENAMETEMPLATEROLENUMBERMSGENFONTSTYLENAMEBYROLETEXT20"/>
              <w:framePr w:w="9202" w:wrap="notBeside" w:vAnchor="text" w:hAnchor="text" w:xAlign="center" w:y="1"/>
              <w:shd w:val="clear" w:color="auto" w:fill="auto"/>
              <w:spacing w:line="224" w:lineRule="exact"/>
              <w:ind w:right="20" w:firstLine="0"/>
              <w:jc w:val="center"/>
            </w:pPr>
            <w:r>
              <w:rPr>
                <w:rStyle w:val="MSGENFONTSTYLENAMETEMPLATEROLENUMBERMSGENFONTSTYLENAMEBYROLETEXT21"/>
              </w:rPr>
              <w:t>Event</w:t>
            </w:r>
          </w:p>
        </w:tc>
        <w:tc>
          <w:tcPr>
            <w:tcW w:w="3259" w:type="dxa"/>
            <w:tcBorders>
              <w:top w:val="single" w:sz="4" w:space="0" w:color="auto"/>
              <w:left w:val="single" w:sz="4" w:space="0" w:color="auto"/>
            </w:tcBorders>
            <w:shd w:val="clear" w:color="auto" w:fill="D9D9D9"/>
          </w:tcPr>
          <w:p w:rsidR="00B80A30" w:rsidRDefault="00484566">
            <w:pPr>
              <w:pStyle w:val="MSGENFONTSTYLENAMETEMPLATEROLENUMBERMSGENFONTSTYLENAMEBYROLETEXT20"/>
              <w:framePr w:w="9202" w:wrap="notBeside" w:vAnchor="text" w:hAnchor="text" w:xAlign="center" w:y="1"/>
              <w:shd w:val="clear" w:color="auto" w:fill="auto"/>
              <w:spacing w:line="224" w:lineRule="exact"/>
              <w:ind w:firstLine="0"/>
              <w:jc w:val="center"/>
            </w:pPr>
            <w:r>
              <w:rPr>
                <w:rStyle w:val="MSGENFONTSTYLENAMETEMPLATEROLENUMBERMSGENFONTSTYLENAMEBYROLETEXT21"/>
              </w:rPr>
              <w:t>Schedule</w:t>
            </w:r>
          </w:p>
        </w:tc>
        <w:tc>
          <w:tcPr>
            <w:tcW w:w="3701" w:type="dxa"/>
            <w:tcBorders>
              <w:top w:val="single" w:sz="4" w:space="0" w:color="auto"/>
              <w:left w:val="single" w:sz="4" w:space="0" w:color="auto"/>
              <w:right w:val="single" w:sz="4" w:space="0" w:color="auto"/>
            </w:tcBorders>
            <w:shd w:val="clear" w:color="auto" w:fill="D9D9D9"/>
          </w:tcPr>
          <w:p w:rsidR="00B80A30" w:rsidRDefault="00484566">
            <w:pPr>
              <w:pStyle w:val="MSGENFONTSTYLENAMETEMPLATEROLENUMBERMSGENFONTSTYLENAMEBYROLETEXT20"/>
              <w:framePr w:w="9202" w:wrap="notBeside" w:vAnchor="text" w:hAnchor="text" w:xAlign="center" w:y="1"/>
              <w:shd w:val="clear" w:color="auto" w:fill="auto"/>
              <w:spacing w:line="224" w:lineRule="exact"/>
              <w:ind w:firstLine="0"/>
              <w:jc w:val="center"/>
            </w:pPr>
            <w:r>
              <w:rPr>
                <w:rStyle w:val="MSGENFONTSTYLENAMETEMPLATEROLENUMBERMSGENFONTSTYLENAMEBYROLETEXT21"/>
              </w:rPr>
              <w:t>Notes</w:t>
            </w:r>
          </w:p>
        </w:tc>
      </w:tr>
      <w:tr w:rsidR="00B80A30">
        <w:trPr>
          <w:trHeight w:hRule="exact" w:val="317"/>
          <w:jc w:val="center"/>
        </w:trPr>
        <w:tc>
          <w:tcPr>
            <w:tcW w:w="2242" w:type="dxa"/>
            <w:tcBorders>
              <w:top w:val="single" w:sz="4" w:space="0" w:color="auto"/>
              <w:left w:val="single" w:sz="4" w:space="0" w:color="auto"/>
            </w:tcBorders>
            <w:shd w:val="clear" w:color="auto" w:fill="FFFFFF"/>
          </w:tcPr>
          <w:p w:rsidR="00B80A30" w:rsidRDefault="00484566">
            <w:pPr>
              <w:pStyle w:val="MSGENFONTSTYLENAMETEMPLATEROLENUMBERMSGENFONTSTYLENAMEBYROLETEXT20"/>
              <w:framePr w:w="9202" w:wrap="notBeside" w:vAnchor="text" w:hAnchor="text" w:xAlign="center" w:y="1"/>
              <w:shd w:val="clear" w:color="auto" w:fill="auto"/>
              <w:spacing w:line="224" w:lineRule="exact"/>
              <w:ind w:right="20" w:firstLine="0"/>
              <w:jc w:val="center"/>
            </w:pPr>
            <w:r>
              <w:rPr>
                <w:rStyle w:val="MSGENFONTSTYLENAMETEMPLATEROLENUMBERMSGENFONTSTYLENAMEBYROLETEXT21"/>
              </w:rPr>
              <w:t>Form Download</w:t>
            </w:r>
          </w:p>
        </w:tc>
        <w:tc>
          <w:tcPr>
            <w:tcW w:w="3259" w:type="dxa"/>
            <w:tcBorders>
              <w:top w:val="single" w:sz="4" w:space="0" w:color="auto"/>
              <w:left w:val="single" w:sz="4" w:space="0" w:color="auto"/>
            </w:tcBorders>
            <w:shd w:val="clear" w:color="auto" w:fill="FFFFFF"/>
          </w:tcPr>
          <w:p w:rsidR="00B80A30" w:rsidRDefault="00484566">
            <w:pPr>
              <w:pStyle w:val="MSGENFONTSTYLENAMETEMPLATEROLENUMBERMSGENFONTSTYLENAMEBYROLETEXT20"/>
              <w:framePr w:w="9202" w:wrap="notBeside" w:vAnchor="text" w:hAnchor="text" w:xAlign="center" w:y="1"/>
              <w:shd w:val="clear" w:color="auto" w:fill="auto"/>
              <w:spacing w:line="224" w:lineRule="exact"/>
              <w:ind w:firstLine="0"/>
            </w:pPr>
            <w:r>
              <w:rPr>
                <w:rStyle w:val="MSGENFONTSTYLENAMETEMPLATEROLENUMBERMSGENFONTSTYLENAMEBYROLETEXT21"/>
              </w:rPr>
              <w:t>Anytime</w:t>
            </w:r>
          </w:p>
        </w:tc>
        <w:tc>
          <w:tcPr>
            <w:tcW w:w="3701" w:type="dxa"/>
            <w:tcBorders>
              <w:top w:val="single" w:sz="4" w:space="0" w:color="auto"/>
              <w:left w:val="single" w:sz="4" w:space="0" w:color="auto"/>
              <w:right w:val="single" w:sz="4" w:space="0" w:color="auto"/>
            </w:tcBorders>
            <w:shd w:val="clear" w:color="auto" w:fill="FFFFFF"/>
          </w:tcPr>
          <w:p w:rsidR="00B80A30" w:rsidRDefault="00484566">
            <w:pPr>
              <w:pStyle w:val="MSGENFONTSTYLENAMETEMPLATEROLENUMBERMSGENFONTSTYLENAMEBYROLETEXT20"/>
              <w:framePr w:w="9202" w:wrap="notBeside" w:vAnchor="text" w:hAnchor="text" w:xAlign="center" w:y="1"/>
              <w:shd w:val="clear" w:color="auto" w:fill="auto"/>
              <w:spacing w:line="224" w:lineRule="exact"/>
              <w:ind w:firstLine="0"/>
            </w:pPr>
            <w:r>
              <w:rPr>
                <w:rStyle w:val="MSGENFONTSTYLENAMETEMPLATEROLENUMBERMSGENFONTSTYLENAMEBYROLETEXT21"/>
              </w:rPr>
              <w:t>Download at School Website</w:t>
            </w:r>
          </w:p>
        </w:tc>
      </w:tr>
      <w:tr w:rsidR="00B80A30">
        <w:trPr>
          <w:trHeight w:hRule="exact" w:val="936"/>
          <w:jc w:val="center"/>
        </w:trPr>
        <w:tc>
          <w:tcPr>
            <w:tcW w:w="2242" w:type="dxa"/>
            <w:tcBorders>
              <w:top w:val="single" w:sz="4" w:space="0" w:color="auto"/>
              <w:left w:val="single" w:sz="4" w:space="0" w:color="auto"/>
            </w:tcBorders>
            <w:shd w:val="clear" w:color="auto" w:fill="FFFFFF"/>
            <w:vAlign w:val="center"/>
          </w:tcPr>
          <w:p w:rsidR="00B80A30" w:rsidRDefault="00484566">
            <w:pPr>
              <w:pStyle w:val="MSGENFONTSTYLENAMETEMPLATEROLENUMBERMSGENFONTSTYLENAMEBYROLETEXT20"/>
              <w:framePr w:w="9202" w:wrap="notBeside" w:vAnchor="text" w:hAnchor="text" w:xAlign="center" w:y="1"/>
              <w:shd w:val="clear" w:color="auto" w:fill="auto"/>
              <w:spacing w:line="307" w:lineRule="exact"/>
              <w:ind w:right="20" w:firstLine="0"/>
              <w:jc w:val="center"/>
            </w:pPr>
            <w:r>
              <w:rPr>
                <w:rStyle w:val="MSGENFONTSTYLENAMETEMPLATEROLENUMBERMSGENFONTSTYLENAMEBYROLETEXT21"/>
              </w:rPr>
              <w:t>Online Application &amp; Application Fee</w:t>
            </w:r>
          </w:p>
        </w:tc>
        <w:tc>
          <w:tcPr>
            <w:tcW w:w="3259" w:type="dxa"/>
            <w:tcBorders>
              <w:top w:val="single" w:sz="4" w:space="0" w:color="auto"/>
              <w:left w:val="single" w:sz="4" w:space="0" w:color="auto"/>
            </w:tcBorders>
            <w:shd w:val="clear" w:color="auto" w:fill="FFFFFF"/>
          </w:tcPr>
          <w:p w:rsidR="00B80A30" w:rsidRDefault="00484566" w:rsidP="00484566">
            <w:pPr>
              <w:pStyle w:val="MSGENFONTSTYLENAMETEMPLATEROLENUMBERMSGENFONTSTYLENAMEBYROLETEXT20"/>
              <w:framePr w:w="9202" w:wrap="notBeside" w:vAnchor="text" w:hAnchor="text" w:xAlign="center" w:y="1"/>
              <w:shd w:val="clear" w:color="auto" w:fill="auto"/>
              <w:spacing w:line="307" w:lineRule="exact"/>
              <w:ind w:firstLine="0"/>
            </w:pPr>
            <w:r>
              <w:rPr>
                <w:rStyle w:val="MSGENFONTSTYLENAMETEMPLATEROLENUMBERMSGENFONTSTYLENAMEBYROLETEXT21"/>
              </w:rPr>
              <w:t>Any time until Feb. 29 for Spring, until Aug. 29 for Fall</w:t>
            </w:r>
          </w:p>
        </w:tc>
        <w:tc>
          <w:tcPr>
            <w:tcW w:w="3701" w:type="dxa"/>
            <w:vMerge w:val="restart"/>
            <w:tcBorders>
              <w:top w:val="single" w:sz="4" w:space="0" w:color="auto"/>
              <w:left w:val="single" w:sz="4" w:space="0" w:color="auto"/>
              <w:right w:val="single" w:sz="4" w:space="0" w:color="auto"/>
            </w:tcBorders>
            <w:shd w:val="clear" w:color="auto" w:fill="FFFFFF"/>
          </w:tcPr>
          <w:p w:rsidR="00B80A30" w:rsidRDefault="00484566">
            <w:pPr>
              <w:pStyle w:val="MSGENFONTSTYLENAMETEMPLATEROLENUMBERMSGENFONTSTYLENAMEBYROLETEXT20"/>
              <w:framePr w:w="9202" w:wrap="notBeside" w:vAnchor="text" w:hAnchor="text" w:xAlign="center" w:y="1"/>
              <w:numPr>
                <w:ilvl w:val="0"/>
                <w:numId w:val="9"/>
              </w:numPr>
              <w:shd w:val="clear" w:color="auto" w:fill="auto"/>
              <w:tabs>
                <w:tab w:val="left" w:pos="110"/>
              </w:tabs>
              <w:spacing w:line="307" w:lineRule="exact"/>
              <w:ind w:firstLine="0"/>
            </w:pPr>
            <w:r>
              <w:rPr>
                <w:rStyle w:val="MSGENFONTSTYLENAMETEMPLATEROLENUMBERMSGENFONTSTYLENAMEBYROLETEXT21"/>
              </w:rPr>
              <w:t>Applicant submits online application, application fee, and required documents to complete admission application.</w:t>
            </w:r>
          </w:p>
          <w:p w:rsidR="00B80A30" w:rsidRDefault="00EF6E39" w:rsidP="00EF6E39">
            <w:pPr>
              <w:pStyle w:val="MSGENFONTSTYLENAMETEMPLATEROLENUMBERMSGENFONTSTYLENAMEBYROLETEXT20"/>
              <w:framePr w:w="9202" w:wrap="notBeside" w:vAnchor="text" w:hAnchor="text" w:xAlign="center" w:y="1"/>
              <w:numPr>
                <w:ilvl w:val="0"/>
                <w:numId w:val="9"/>
              </w:numPr>
              <w:shd w:val="clear" w:color="auto" w:fill="auto"/>
              <w:tabs>
                <w:tab w:val="left" w:pos="125"/>
              </w:tabs>
              <w:spacing w:line="307" w:lineRule="exact"/>
              <w:ind w:firstLine="0"/>
            </w:pPr>
            <w:r>
              <w:rPr>
                <w:rStyle w:val="MSGENFONTSTYLENAMETEMPLATEROLENUMBERMSGENFONTSTYLENAMEBYROLETEXT21"/>
              </w:rPr>
              <w:t xml:space="preserve">Interview and </w:t>
            </w:r>
            <w:r w:rsidR="00484566">
              <w:rPr>
                <w:rStyle w:val="MSGENFONTSTYLENAMETEMPLATEROLENUMBERMSGENFONTSTYLENAMEBYROLETEXT21"/>
              </w:rPr>
              <w:t>Evaluation will be scheduled after</w:t>
            </w:r>
            <w:r>
              <w:rPr>
                <w:rStyle w:val="MSGENFONTSTYLENAMETEMPLATEROLENUMBERMSGENFONTSTYLENAMEBYROLETEXT21"/>
              </w:rPr>
              <w:t xml:space="preserve"> Screening</w:t>
            </w:r>
            <w:r w:rsidR="00484566">
              <w:rPr>
                <w:rStyle w:val="MSGENFONTSTYLENAMETEMPLATEROLENUMBERMSGENFONTSTYLENAMEBYROLETEXT21"/>
              </w:rPr>
              <w:t>.</w:t>
            </w:r>
          </w:p>
          <w:p w:rsidR="00B80A30" w:rsidRDefault="00B80A30" w:rsidP="00484566">
            <w:pPr>
              <w:pStyle w:val="MSGENFONTSTYLENAMETEMPLATEROLENUMBERMSGENFONTSTYLENAMEBYROLETEXT20"/>
              <w:framePr w:w="9202" w:wrap="notBeside" w:vAnchor="text" w:hAnchor="text" w:xAlign="center" w:y="1"/>
              <w:shd w:val="clear" w:color="auto" w:fill="auto"/>
              <w:tabs>
                <w:tab w:val="left" w:pos="125"/>
              </w:tabs>
              <w:spacing w:line="307" w:lineRule="exact"/>
              <w:ind w:firstLine="0"/>
            </w:pPr>
          </w:p>
        </w:tc>
      </w:tr>
      <w:tr w:rsidR="00B80A30">
        <w:trPr>
          <w:trHeight w:hRule="exact" w:val="1243"/>
          <w:jc w:val="center"/>
        </w:trPr>
        <w:tc>
          <w:tcPr>
            <w:tcW w:w="2242" w:type="dxa"/>
            <w:tcBorders>
              <w:top w:val="single" w:sz="4" w:space="0" w:color="auto"/>
              <w:left w:val="single" w:sz="4" w:space="0" w:color="auto"/>
              <w:bottom w:val="single" w:sz="4" w:space="0" w:color="auto"/>
            </w:tcBorders>
            <w:shd w:val="clear" w:color="auto" w:fill="FFFFFF"/>
            <w:vAlign w:val="center"/>
          </w:tcPr>
          <w:p w:rsidR="00B80A30" w:rsidRDefault="00484566">
            <w:pPr>
              <w:pStyle w:val="MSGENFONTSTYLENAMETEMPLATEROLENUMBERMSGENFONTSTYLENAMEBYROLETEXT20"/>
              <w:framePr w:w="9202" w:wrap="notBeside" w:vAnchor="text" w:hAnchor="text" w:xAlign="center" w:y="1"/>
              <w:shd w:val="clear" w:color="auto" w:fill="auto"/>
              <w:spacing w:after="80" w:line="224" w:lineRule="exact"/>
              <w:ind w:right="20" w:firstLine="0"/>
              <w:jc w:val="center"/>
            </w:pPr>
            <w:r>
              <w:rPr>
                <w:rStyle w:val="MSGENFONTSTYLENAMETEMPLATEROLENUMBERMSGENFONTSTYLENAMEBYROLETEXT21"/>
              </w:rPr>
              <w:t>Submission of</w:t>
            </w:r>
          </w:p>
          <w:p w:rsidR="00B80A30" w:rsidRDefault="00484566">
            <w:pPr>
              <w:pStyle w:val="MSGENFONTSTYLENAMETEMPLATEROLENUMBERMSGENFONTSTYLENAMEBYROLETEXT20"/>
              <w:framePr w:w="9202" w:wrap="notBeside" w:vAnchor="text" w:hAnchor="text" w:xAlign="center" w:y="1"/>
              <w:shd w:val="clear" w:color="auto" w:fill="auto"/>
              <w:spacing w:before="80" w:line="224" w:lineRule="exact"/>
              <w:ind w:left="200" w:firstLine="0"/>
            </w:pPr>
            <w:r>
              <w:rPr>
                <w:rStyle w:val="MSGENFONTSTYLENAMETEMPLATEROLENUMBERMSGENFONTSTYLENAMEBYROLETEXT21"/>
              </w:rPr>
              <w:t>Required Documents</w:t>
            </w:r>
          </w:p>
        </w:tc>
        <w:tc>
          <w:tcPr>
            <w:tcW w:w="3259" w:type="dxa"/>
            <w:tcBorders>
              <w:top w:val="single" w:sz="4" w:space="0" w:color="auto"/>
              <w:left w:val="single" w:sz="4" w:space="0" w:color="auto"/>
              <w:bottom w:val="single" w:sz="4" w:space="0" w:color="auto"/>
            </w:tcBorders>
            <w:shd w:val="clear" w:color="auto" w:fill="FFFFFF"/>
            <w:vAlign w:val="center"/>
          </w:tcPr>
          <w:p w:rsidR="00B80A30" w:rsidRDefault="00484566">
            <w:pPr>
              <w:pStyle w:val="MSGENFONTSTYLENAMETEMPLATEROLENUMBERMSGENFONTSTYLENAMEBYROLETEXT20"/>
              <w:framePr w:w="9202" w:wrap="notBeside" w:vAnchor="text" w:hAnchor="text" w:xAlign="center" w:y="1"/>
              <w:shd w:val="clear" w:color="auto" w:fill="auto"/>
              <w:spacing w:line="312" w:lineRule="exact"/>
              <w:ind w:firstLine="0"/>
            </w:pPr>
            <w:r>
              <w:rPr>
                <w:rStyle w:val="MSGENFONTSTYLENAMETEMPLATEROLENUMBERMSGENFONTSTYLENAMEBYROLETEXT21"/>
              </w:rPr>
              <w:t>Must be submitted by Feb. 29 Spring, Aug. 29 Fall.</w:t>
            </w:r>
          </w:p>
          <w:p w:rsidR="00B80A30" w:rsidRDefault="00B80A30" w:rsidP="00484566">
            <w:pPr>
              <w:pStyle w:val="MSGENFONTSTYLENAMETEMPLATEROLENUMBERMSGENFONTSTYLENAMEBYROLETEXT20"/>
              <w:framePr w:w="9202" w:wrap="notBeside" w:vAnchor="text" w:hAnchor="text" w:xAlign="center" w:y="1"/>
              <w:shd w:val="clear" w:color="auto" w:fill="auto"/>
              <w:spacing w:line="312" w:lineRule="exact"/>
              <w:ind w:firstLine="0"/>
            </w:pPr>
          </w:p>
        </w:tc>
        <w:tc>
          <w:tcPr>
            <w:tcW w:w="3701" w:type="dxa"/>
            <w:vMerge/>
            <w:tcBorders>
              <w:left w:val="single" w:sz="4" w:space="0" w:color="auto"/>
              <w:bottom w:val="single" w:sz="4" w:space="0" w:color="auto"/>
              <w:right w:val="single" w:sz="4" w:space="0" w:color="auto"/>
            </w:tcBorders>
            <w:shd w:val="clear" w:color="auto" w:fill="FFFFFF"/>
          </w:tcPr>
          <w:p w:rsidR="00B80A30" w:rsidRDefault="00B80A30">
            <w:pPr>
              <w:framePr w:w="9202" w:wrap="notBeside" w:vAnchor="text" w:hAnchor="text" w:xAlign="center" w:y="1"/>
            </w:pPr>
          </w:p>
        </w:tc>
      </w:tr>
    </w:tbl>
    <w:p w:rsidR="00B80A30" w:rsidRDefault="00B80A30">
      <w:pPr>
        <w:framePr w:w="9202" w:wrap="notBeside" w:vAnchor="text" w:hAnchor="text" w:xAlign="center" w:y="1"/>
        <w:rPr>
          <w:sz w:val="2"/>
          <w:szCs w:val="2"/>
        </w:rPr>
      </w:pPr>
    </w:p>
    <w:p w:rsidR="00B80A30" w:rsidRDefault="00B80A30">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259"/>
        <w:gridCol w:w="3701"/>
      </w:tblGrid>
      <w:tr w:rsidR="00B80A30">
        <w:trPr>
          <w:trHeight w:hRule="exact" w:val="1248"/>
          <w:jc w:val="center"/>
        </w:trPr>
        <w:tc>
          <w:tcPr>
            <w:tcW w:w="2242" w:type="dxa"/>
            <w:tcBorders>
              <w:top w:val="single" w:sz="4" w:space="0" w:color="auto"/>
              <w:left w:val="single" w:sz="4" w:space="0" w:color="auto"/>
            </w:tcBorders>
            <w:shd w:val="clear" w:color="auto" w:fill="FFFFFF"/>
          </w:tcPr>
          <w:p w:rsidR="00EF6E39" w:rsidRDefault="00EF6E39" w:rsidP="00EF6E39">
            <w:pPr>
              <w:framePr w:w="9202" w:wrap="notBeside" w:vAnchor="text" w:hAnchor="text" w:xAlign="center" w:y="1"/>
              <w:jc w:val="center"/>
              <w:rPr>
                <w:rFonts w:ascii="Arial" w:hAnsi="Arial" w:cs="Arial"/>
                <w:sz w:val="20"/>
                <w:szCs w:val="20"/>
              </w:rPr>
            </w:pPr>
          </w:p>
          <w:p w:rsidR="00B80A30" w:rsidRPr="00EF6E39" w:rsidRDefault="00EF6E39" w:rsidP="00EF6E39">
            <w:pPr>
              <w:framePr w:w="9202" w:wrap="notBeside" w:vAnchor="text" w:hAnchor="text" w:xAlign="center" w:y="1"/>
              <w:jc w:val="center"/>
              <w:rPr>
                <w:rFonts w:ascii="Arial" w:hAnsi="Arial" w:cs="Arial"/>
                <w:sz w:val="20"/>
                <w:szCs w:val="20"/>
              </w:rPr>
            </w:pPr>
            <w:r w:rsidRPr="00EF6E39">
              <w:rPr>
                <w:rFonts w:ascii="Arial" w:hAnsi="Arial" w:cs="Arial"/>
                <w:sz w:val="20"/>
                <w:szCs w:val="20"/>
              </w:rPr>
              <w:t>Interview</w:t>
            </w:r>
            <w:r w:rsidR="00EC3B87">
              <w:rPr>
                <w:rFonts w:ascii="Arial" w:hAnsi="Arial" w:cs="Arial"/>
                <w:sz w:val="20"/>
                <w:szCs w:val="20"/>
              </w:rPr>
              <w:t xml:space="preserve"> Scheduled</w:t>
            </w:r>
          </w:p>
        </w:tc>
        <w:tc>
          <w:tcPr>
            <w:tcW w:w="3259" w:type="dxa"/>
            <w:tcBorders>
              <w:top w:val="single" w:sz="4" w:space="0" w:color="auto"/>
              <w:left w:val="single" w:sz="4" w:space="0" w:color="auto"/>
            </w:tcBorders>
            <w:shd w:val="clear" w:color="auto" w:fill="FFFFFF"/>
          </w:tcPr>
          <w:p w:rsidR="00EF6E39" w:rsidRDefault="00EF6E39" w:rsidP="00EF6E39">
            <w:pPr>
              <w:framePr w:w="9202" w:wrap="notBeside" w:vAnchor="text" w:hAnchor="text" w:xAlign="center" w:y="1"/>
              <w:jc w:val="center"/>
              <w:rPr>
                <w:rFonts w:ascii="Arial" w:hAnsi="Arial" w:cs="Arial"/>
                <w:sz w:val="20"/>
                <w:szCs w:val="20"/>
              </w:rPr>
            </w:pPr>
          </w:p>
          <w:p w:rsidR="00B80A30" w:rsidRDefault="00EF6E39" w:rsidP="00EF6E39">
            <w:pPr>
              <w:framePr w:w="9202" w:wrap="notBeside" w:vAnchor="text" w:hAnchor="text" w:xAlign="center" w:y="1"/>
              <w:jc w:val="center"/>
              <w:rPr>
                <w:rFonts w:ascii="Arial" w:hAnsi="Arial" w:cs="Arial"/>
                <w:sz w:val="20"/>
                <w:szCs w:val="20"/>
              </w:rPr>
            </w:pPr>
            <w:r>
              <w:rPr>
                <w:rFonts w:ascii="Arial" w:hAnsi="Arial" w:cs="Arial"/>
                <w:sz w:val="20"/>
                <w:szCs w:val="20"/>
              </w:rPr>
              <w:t>Students will be informed of interview and evaluation schedule with screening results</w:t>
            </w:r>
          </w:p>
          <w:p w:rsidR="00EF6E39" w:rsidRPr="00EF6E39" w:rsidRDefault="00EF6E39" w:rsidP="00EF6E39">
            <w:pPr>
              <w:framePr w:w="9202" w:wrap="notBeside" w:vAnchor="text" w:hAnchor="text" w:xAlign="center" w:y="1"/>
              <w:jc w:val="center"/>
              <w:rPr>
                <w:rFonts w:ascii="Arial" w:hAnsi="Arial" w:cs="Arial"/>
                <w:sz w:val="20"/>
                <w:szCs w:val="20"/>
              </w:rPr>
            </w:pPr>
          </w:p>
        </w:tc>
        <w:tc>
          <w:tcPr>
            <w:tcW w:w="3701" w:type="dxa"/>
            <w:tcBorders>
              <w:top w:val="single" w:sz="4" w:space="0" w:color="auto"/>
              <w:left w:val="single" w:sz="4" w:space="0" w:color="auto"/>
              <w:right w:val="single" w:sz="4" w:space="0" w:color="auto"/>
            </w:tcBorders>
            <w:shd w:val="clear" w:color="auto" w:fill="FFFFFF"/>
            <w:vAlign w:val="bottom"/>
          </w:tcPr>
          <w:p w:rsidR="00B80A30" w:rsidRDefault="00EF6E39">
            <w:pPr>
              <w:pStyle w:val="MSGENFONTSTYLENAMETEMPLATEROLENUMBERMSGENFONTSTYLENAMEBYROLETEXT20"/>
              <w:framePr w:w="9202" w:wrap="notBeside" w:vAnchor="text" w:hAnchor="text" w:xAlign="center" w:y="1"/>
              <w:shd w:val="clear" w:color="auto" w:fill="auto"/>
              <w:spacing w:line="307" w:lineRule="exact"/>
              <w:ind w:firstLine="0"/>
            </w:pPr>
            <w:r>
              <w:rPr>
                <w:rStyle w:val="MSGENFONTSTYLENAMETEMPLATEROLENUMBERMSGENFONTSTYLENAMEBYROLETEXT21"/>
              </w:rPr>
              <w:t xml:space="preserve">Students </w:t>
            </w:r>
            <w:r w:rsidR="00484566">
              <w:rPr>
                <w:rStyle w:val="MSGENFONTSTYLENAMETEMPLATEROLENUMBERMSGENFONTSTYLENAMEBYROLETEXT21"/>
              </w:rPr>
              <w:t xml:space="preserve">residing abroad should ask </w:t>
            </w:r>
            <w:r>
              <w:rPr>
                <w:rStyle w:val="MSGENFONTSTYLENAMETEMPLATEROLENUMBERMSGENFONTSTYLENAMEBYROLETEXT21"/>
              </w:rPr>
              <w:t>to schedule a Skype interview.</w:t>
            </w:r>
          </w:p>
          <w:p w:rsidR="00B80A30" w:rsidRDefault="00B80A30">
            <w:pPr>
              <w:pStyle w:val="MSGENFONTSTYLENAMETEMPLATEROLENUMBERMSGENFONTSTYLENAMEBYROLETEXT20"/>
              <w:framePr w:w="9202" w:wrap="notBeside" w:vAnchor="text" w:hAnchor="text" w:xAlign="center" w:y="1"/>
              <w:shd w:val="clear" w:color="auto" w:fill="auto"/>
              <w:spacing w:line="307" w:lineRule="exact"/>
              <w:ind w:firstLine="0"/>
            </w:pPr>
          </w:p>
        </w:tc>
      </w:tr>
      <w:tr w:rsidR="00B80A30" w:rsidTr="00EC3B87">
        <w:trPr>
          <w:trHeight w:hRule="exact" w:val="1909"/>
          <w:jc w:val="center"/>
        </w:trPr>
        <w:tc>
          <w:tcPr>
            <w:tcW w:w="2242" w:type="dxa"/>
            <w:tcBorders>
              <w:top w:val="single" w:sz="4" w:space="0" w:color="auto"/>
              <w:left w:val="single" w:sz="4" w:space="0" w:color="auto"/>
            </w:tcBorders>
            <w:shd w:val="clear" w:color="auto" w:fill="FFFFFF"/>
            <w:vAlign w:val="center"/>
          </w:tcPr>
          <w:p w:rsidR="00B80A30" w:rsidRDefault="00484566">
            <w:pPr>
              <w:pStyle w:val="MSGENFONTSTYLENAMETEMPLATEROLENUMBERMSGENFONTSTYLENAMEBYROLETEXT20"/>
              <w:framePr w:w="9202" w:wrap="notBeside" w:vAnchor="text" w:hAnchor="text" w:xAlign="center" w:y="1"/>
              <w:shd w:val="clear" w:color="auto" w:fill="auto"/>
              <w:spacing w:after="80" w:line="224" w:lineRule="exact"/>
              <w:ind w:right="20" w:firstLine="0"/>
              <w:jc w:val="center"/>
            </w:pPr>
            <w:r>
              <w:rPr>
                <w:rStyle w:val="MSGENFONTSTYLENAMETEMPLATEROLENUMBERMSGENFONTSTYLENAMEBYROLETEXT21"/>
              </w:rPr>
              <w:t xml:space="preserve">Personal </w:t>
            </w:r>
            <w:r w:rsidR="00EF6E39">
              <w:rPr>
                <w:rStyle w:val="MSGENFONTSTYLENAMETEMPLATEROLENUMBERMSGENFONTSTYLENAMEBYROLETEXT21"/>
              </w:rPr>
              <w:t>Evaluation</w:t>
            </w:r>
          </w:p>
          <w:p w:rsidR="00B80A30" w:rsidRDefault="00B80A30">
            <w:pPr>
              <w:pStyle w:val="MSGENFONTSTYLENAMETEMPLATEROLENUMBERMSGENFONTSTYLENAMEBYROLETEXT20"/>
              <w:framePr w:w="9202" w:wrap="notBeside" w:vAnchor="text" w:hAnchor="text" w:xAlign="center" w:y="1"/>
              <w:shd w:val="clear" w:color="auto" w:fill="auto"/>
              <w:spacing w:before="80" w:line="224" w:lineRule="exact"/>
              <w:ind w:right="20" w:firstLine="0"/>
              <w:jc w:val="center"/>
            </w:pPr>
          </w:p>
        </w:tc>
        <w:tc>
          <w:tcPr>
            <w:tcW w:w="3259" w:type="dxa"/>
            <w:tcBorders>
              <w:top w:val="single" w:sz="4" w:space="0" w:color="auto"/>
              <w:left w:val="single" w:sz="4" w:space="0" w:color="auto"/>
            </w:tcBorders>
            <w:shd w:val="clear" w:color="auto" w:fill="FFFFFF"/>
            <w:vAlign w:val="center"/>
          </w:tcPr>
          <w:p w:rsidR="00B80A30" w:rsidRDefault="00B80A30">
            <w:pPr>
              <w:pStyle w:val="MSGENFONTSTYLENAMETEMPLATEROLENUMBERMSGENFONTSTYLENAMEBYROLETEXT20"/>
              <w:framePr w:w="9202" w:wrap="notBeside" w:vAnchor="text" w:hAnchor="text" w:xAlign="center" w:y="1"/>
              <w:shd w:val="clear" w:color="auto" w:fill="auto"/>
              <w:spacing w:line="307" w:lineRule="exact"/>
              <w:ind w:firstLine="0"/>
            </w:pPr>
          </w:p>
        </w:tc>
        <w:tc>
          <w:tcPr>
            <w:tcW w:w="3701" w:type="dxa"/>
            <w:tcBorders>
              <w:top w:val="single" w:sz="4" w:space="0" w:color="auto"/>
              <w:left w:val="single" w:sz="4" w:space="0" w:color="auto"/>
              <w:right w:val="single" w:sz="4" w:space="0" w:color="auto"/>
            </w:tcBorders>
            <w:shd w:val="clear" w:color="auto" w:fill="FFFFFF"/>
            <w:vAlign w:val="bottom"/>
          </w:tcPr>
          <w:p w:rsidR="00B80A30" w:rsidRDefault="00EF6E39">
            <w:pPr>
              <w:pStyle w:val="MSGENFONTSTYLENAMETEMPLATEROLENUMBERMSGENFONTSTYLENAMEBYROLETEXT20"/>
              <w:framePr w:w="9202" w:wrap="notBeside" w:vAnchor="text" w:hAnchor="text" w:xAlign="center" w:y="1"/>
              <w:numPr>
                <w:ilvl w:val="0"/>
                <w:numId w:val="10"/>
              </w:numPr>
              <w:shd w:val="clear" w:color="auto" w:fill="auto"/>
              <w:tabs>
                <w:tab w:val="left" w:pos="106"/>
              </w:tabs>
              <w:spacing w:line="307" w:lineRule="exact"/>
              <w:ind w:firstLine="0"/>
            </w:pPr>
            <w:r>
              <w:rPr>
                <w:rStyle w:val="MSGENFONTSTYLENAMETEMPLATEROLENUMBERMSGENFONTSTYLENAMEBYROLETEXT21"/>
              </w:rPr>
              <w:t>Come for scheduled evaluation</w:t>
            </w:r>
          </w:p>
          <w:p w:rsidR="00B80A30" w:rsidRDefault="00484566">
            <w:pPr>
              <w:pStyle w:val="MSGENFONTSTYLENAMETEMPLATEROLENUMBERMSGENFONTSTYLENAMEBYROLETEXT20"/>
              <w:framePr w:w="9202" w:wrap="notBeside" w:vAnchor="text" w:hAnchor="text" w:xAlign="center" w:y="1"/>
              <w:numPr>
                <w:ilvl w:val="0"/>
                <w:numId w:val="10"/>
              </w:numPr>
              <w:shd w:val="clear" w:color="auto" w:fill="auto"/>
              <w:tabs>
                <w:tab w:val="left" w:pos="125"/>
              </w:tabs>
              <w:spacing w:line="307" w:lineRule="exact"/>
              <w:ind w:firstLine="0"/>
            </w:pPr>
            <w:r>
              <w:rPr>
                <w:rStyle w:val="MSGENFONTSTYLENAMETEMPLATEROLENUMBERMSGENFONTSTYLENAMEBYROLETEXT21"/>
              </w:rPr>
              <w:t>Register 10 min. before</w:t>
            </w:r>
            <w:r w:rsidR="00EF6E39">
              <w:rPr>
                <w:rStyle w:val="MSGENFONTSTYLENAMETEMPLATEROLENUMBERMSGENFONTSTYLENAMEBYROLETEXT21"/>
              </w:rPr>
              <w:t xml:space="preserve"> your scheduled time</w:t>
            </w:r>
            <w:r>
              <w:rPr>
                <w:rStyle w:val="MSGENFONTSTYLENAMETEMPLATEROLENUMBERMSGENFONTSTYLENAMEBYROLETEXT21"/>
              </w:rPr>
              <w:t xml:space="preserve">, </w:t>
            </w:r>
            <w:r w:rsidR="00EF6E39">
              <w:rPr>
                <w:rStyle w:val="MSGENFONTSTYLENAMETEMPLATEROLENUMBERMSGENFONTSTYLENAMEBYROLETEXT21"/>
              </w:rPr>
              <w:t>evaluation</w:t>
            </w:r>
            <w:r>
              <w:rPr>
                <w:rStyle w:val="MSGENFONTSTYLENAMETEMPLATEROLENUMBERMSGENFONTSTYLENAMEBYROLETEXT21"/>
              </w:rPr>
              <w:t xml:space="preserve"> fee is 15,000 won (cash only.)</w:t>
            </w:r>
          </w:p>
          <w:p w:rsidR="00B80A30" w:rsidRDefault="00484566" w:rsidP="00EF6E39">
            <w:pPr>
              <w:pStyle w:val="MSGENFONTSTYLENAMETEMPLATEROLENUMBERMSGENFONTSTYLENAMEBYROLETEXT20"/>
              <w:framePr w:w="9202" w:wrap="notBeside" w:vAnchor="text" w:hAnchor="text" w:xAlign="center" w:y="1"/>
              <w:numPr>
                <w:ilvl w:val="0"/>
                <w:numId w:val="10"/>
              </w:numPr>
              <w:shd w:val="clear" w:color="auto" w:fill="auto"/>
              <w:tabs>
                <w:tab w:val="left" w:pos="125"/>
              </w:tabs>
              <w:spacing w:line="307" w:lineRule="exact"/>
              <w:ind w:firstLine="0"/>
            </w:pPr>
            <w:r>
              <w:rPr>
                <w:rStyle w:val="MSGENFONTSTYLENAMETEMPLATEROLENUMBERMSGENFONTSTYLENAMEBYROLETEXT21"/>
              </w:rPr>
              <w:t>Bring a</w:t>
            </w:r>
            <w:r w:rsidR="00EF6E39">
              <w:rPr>
                <w:rStyle w:val="MSGENFONTSTYLENAMETEMPLATEROLENUMBERMSGENFONTSTYLENAMEBYROLETEXT21"/>
              </w:rPr>
              <w:t xml:space="preserve"> black or blue</w:t>
            </w:r>
            <w:r>
              <w:rPr>
                <w:rStyle w:val="MSGENFONTSTYLENAMETEMPLATEROLENUMBERMSGENFONTSTYLENAMEBYROLETEXT21"/>
              </w:rPr>
              <w:t xml:space="preserve"> </w:t>
            </w:r>
            <w:r w:rsidR="00EC3B87">
              <w:rPr>
                <w:rStyle w:val="MSGENFONTSTYLENAMETEMPLATEROLENUMBERMSGENFONTSTYLENAMEBYROLETEXT21"/>
              </w:rPr>
              <w:t>pen and a copy of Screening Results Email.</w:t>
            </w:r>
          </w:p>
        </w:tc>
      </w:tr>
      <w:tr w:rsidR="00B80A30">
        <w:trPr>
          <w:trHeight w:hRule="exact" w:val="1555"/>
          <w:jc w:val="center"/>
        </w:trPr>
        <w:tc>
          <w:tcPr>
            <w:tcW w:w="2242" w:type="dxa"/>
            <w:tcBorders>
              <w:top w:val="single" w:sz="4" w:space="0" w:color="auto"/>
              <w:left w:val="single" w:sz="4" w:space="0" w:color="auto"/>
            </w:tcBorders>
            <w:shd w:val="clear" w:color="auto" w:fill="FFFFFF"/>
            <w:vAlign w:val="center"/>
          </w:tcPr>
          <w:p w:rsidR="00B80A30" w:rsidRDefault="00484566">
            <w:pPr>
              <w:pStyle w:val="MSGENFONTSTYLENAMETEMPLATEROLENUMBERMSGENFONTSTYLENAMEBYROLETEXT20"/>
              <w:framePr w:w="9202" w:wrap="notBeside" w:vAnchor="text" w:hAnchor="text" w:xAlign="center" w:y="1"/>
              <w:shd w:val="clear" w:color="auto" w:fill="auto"/>
              <w:spacing w:line="224" w:lineRule="exact"/>
              <w:ind w:right="20" w:firstLine="0"/>
              <w:jc w:val="center"/>
            </w:pPr>
            <w:r>
              <w:rPr>
                <w:rStyle w:val="MSGENFONTSTYLENAMETEMPLATEROLENUMBERMSGENFONTSTYLENAMEBYROLETEXT21"/>
              </w:rPr>
              <w:t>Stage 2- Interview</w:t>
            </w:r>
          </w:p>
        </w:tc>
        <w:tc>
          <w:tcPr>
            <w:tcW w:w="3259" w:type="dxa"/>
            <w:tcBorders>
              <w:top w:val="single" w:sz="4" w:space="0" w:color="auto"/>
              <w:left w:val="single" w:sz="4" w:space="0" w:color="auto"/>
            </w:tcBorders>
            <w:shd w:val="clear" w:color="auto" w:fill="FFFFFF"/>
            <w:vAlign w:val="center"/>
          </w:tcPr>
          <w:p w:rsidR="00B80A30" w:rsidRDefault="00B80A30">
            <w:pPr>
              <w:pStyle w:val="MSGENFONTSTYLENAMETEMPLATEROLENUMBERMSGENFONTSTYLENAMEBYROLETEXT20"/>
              <w:framePr w:w="9202" w:wrap="notBeside" w:vAnchor="text" w:hAnchor="text" w:xAlign="center" w:y="1"/>
              <w:shd w:val="clear" w:color="auto" w:fill="auto"/>
              <w:spacing w:line="307" w:lineRule="exact"/>
              <w:ind w:firstLine="0"/>
            </w:pPr>
          </w:p>
        </w:tc>
        <w:tc>
          <w:tcPr>
            <w:tcW w:w="3701" w:type="dxa"/>
            <w:tcBorders>
              <w:top w:val="single" w:sz="4" w:space="0" w:color="auto"/>
              <w:left w:val="single" w:sz="4" w:space="0" w:color="auto"/>
              <w:right w:val="single" w:sz="4" w:space="0" w:color="auto"/>
            </w:tcBorders>
            <w:shd w:val="clear" w:color="auto" w:fill="FFFFFF"/>
          </w:tcPr>
          <w:p w:rsidR="00B80A30" w:rsidRDefault="00EC3B87">
            <w:pPr>
              <w:pStyle w:val="MSGENFONTSTYLENAMETEMPLATEROLENUMBERMSGENFONTSTYLENAMEBYROLETEXT20"/>
              <w:framePr w:w="9202" w:wrap="notBeside" w:vAnchor="text" w:hAnchor="text" w:xAlign="center" w:y="1"/>
              <w:numPr>
                <w:ilvl w:val="0"/>
                <w:numId w:val="12"/>
              </w:numPr>
              <w:shd w:val="clear" w:color="auto" w:fill="auto"/>
              <w:tabs>
                <w:tab w:val="left" w:pos="125"/>
              </w:tabs>
              <w:spacing w:line="307" w:lineRule="exact"/>
              <w:ind w:firstLine="0"/>
            </w:pPr>
            <w:r>
              <w:rPr>
                <w:rStyle w:val="MSGENFONTSTYLENAMETEMPLATEROLENUMBERMSGENFONTSTYLENAMEBYROLETEXT21"/>
              </w:rPr>
              <w:t>Individual interview</w:t>
            </w:r>
          </w:p>
          <w:p w:rsidR="00B80A30" w:rsidRDefault="00EC3B87">
            <w:pPr>
              <w:pStyle w:val="MSGENFONTSTYLENAMETEMPLATEROLENUMBERMSGENFONTSTYLENAMEBYROLETEXT20"/>
              <w:framePr w:w="9202" w:wrap="notBeside" w:vAnchor="text" w:hAnchor="text" w:xAlign="center" w:y="1"/>
              <w:numPr>
                <w:ilvl w:val="0"/>
                <w:numId w:val="12"/>
              </w:numPr>
              <w:shd w:val="clear" w:color="auto" w:fill="auto"/>
              <w:tabs>
                <w:tab w:val="left" w:pos="125"/>
              </w:tabs>
              <w:spacing w:line="307" w:lineRule="exact"/>
              <w:ind w:firstLine="0"/>
            </w:pPr>
            <w:r>
              <w:rPr>
                <w:rStyle w:val="MSGENFONTSTYLENAMETEMPLATEROLENUMBERMSGENFONTSTYLENAMEBYROLETEXT21"/>
              </w:rPr>
              <w:t>Bring  a copy of Screening Results email</w:t>
            </w:r>
          </w:p>
          <w:p w:rsidR="00B80A30" w:rsidRDefault="00484566" w:rsidP="00EC3B87">
            <w:pPr>
              <w:pStyle w:val="MSGENFONTSTYLENAMETEMPLATEROLENUMBERMSGENFONTSTYLENAMEBYROLETEXT20"/>
              <w:framePr w:w="9202" w:wrap="notBeside" w:vAnchor="text" w:hAnchor="text" w:xAlign="center" w:y="1"/>
              <w:numPr>
                <w:ilvl w:val="0"/>
                <w:numId w:val="12"/>
              </w:numPr>
              <w:shd w:val="clear" w:color="auto" w:fill="auto"/>
              <w:tabs>
                <w:tab w:val="left" w:pos="110"/>
              </w:tabs>
              <w:spacing w:line="307" w:lineRule="exact"/>
              <w:ind w:firstLine="0"/>
            </w:pPr>
            <w:r>
              <w:rPr>
                <w:rStyle w:val="MSGENFONTSTYLENAMETEMPLATEROLENUMBERMSGENFONTSTYLENAMEBYROLETEXT21"/>
              </w:rPr>
              <w:t xml:space="preserve">Applicant residing abroad will have Skype interview </w:t>
            </w:r>
            <w:r w:rsidR="00EC3B87">
              <w:rPr>
                <w:rStyle w:val="MSGENFONTSTYLENAMETEMPLATEROLENUMBERMSGENFONTSTYLENAMEBYROLETEXT21"/>
              </w:rPr>
              <w:t>at</w:t>
            </w:r>
            <w:r>
              <w:rPr>
                <w:rStyle w:val="MSGENFONTSTYLENAMETEMPLATEROLENUMBERMSGENFONTSTYLENAMEBYROLETEXT21"/>
              </w:rPr>
              <w:t xml:space="preserve"> pre-</w:t>
            </w:r>
            <w:r w:rsidR="00EC3B87">
              <w:rPr>
                <w:rStyle w:val="MSGENFONTSTYLENAMETEMPLATEROLENUMBERMSGENFONTSTYLENAMEBYROLETEXT21"/>
              </w:rPr>
              <w:t>arranged</w:t>
            </w:r>
            <w:r>
              <w:rPr>
                <w:rStyle w:val="MSGENFONTSTYLENAMETEMPLATEROLENUMBERMSGENFONTSTYLENAMEBYROLETEXT21"/>
              </w:rPr>
              <w:t xml:space="preserve"> time.</w:t>
            </w:r>
          </w:p>
        </w:tc>
      </w:tr>
      <w:tr w:rsidR="00B80A30">
        <w:trPr>
          <w:trHeight w:hRule="exact" w:val="946"/>
          <w:jc w:val="center"/>
        </w:trPr>
        <w:tc>
          <w:tcPr>
            <w:tcW w:w="2242" w:type="dxa"/>
            <w:tcBorders>
              <w:top w:val="single" w:sz="4" w:space="0" w:color="auto"/>
              <w:left w:val="single" w:sz="4" w:space="0" w:color="auto"/>
              <w:bottom w:val="single" w:sz="4" w:space="0" w:color="auto"/>
            </w:tcBorders>
            <w:shd w:val="clear" w:color="auto" w:fill="FFFFFF"/>
            <w:vAlign w:val="center"/>
          </w:tcPr>
          <w:p w:rsidR="00B80A30" w:rsidRDefault="00484566">
            <w:pPr>
              <w:pStyle w:val="MSGENFONTSTYLENAMETEMPLATEROLENUMBERMSGENFONTSTYLENAMEBYROLETEXT20"/>
              <w:framePr w:w="9202" w:wrap="notBeside" w:vAnchor="text" w:hAnchor="text" w:xAlign="center" w:y="1"/>
              <w:shd w:val="clear" w:color="auto" w:fill="auto"/>
              <w:spacing w:after="80" w:line="224" w:lineRule="exact"/>
              <w:ind w:right="20" w:firstLine="0"/>
              <w:jc w:val="center"/>
            </w:pPr>
            <w:r>
              <w:rPr>
                <w:rStyle w:val="MSGENFONTSTYLENAMETEMPLATEROLENUMBERMSGENFONTSTYLENAMEBYROLETEXT21"/>
              </w:rPr>
              <w:t>Final Result</w:t>
            </w:r>
            <w:r w:rsidR="00EC3B87">
              <w:rPr>
                <w:rStyle w:val="MSGENFONTSTYLENAMETEMPLATEROLENUMBERMSGENFONTSTYLENAMEBYROLETEXT21"/>
              </w:rPr>
              <w:t>s</w:t>
            </w:r>
            <w:r>
              <w:rPr>
                <w:rStyle w:val="MSGENFONTSTYLENAMETEMPLATEROLENUMBERMSGENFONTSTYLENAMEBYROLETEXT21"/>
              </w:rPr>
              <w:t xml:space="preserve"> of</w:t>
            </w:r>
          </w:p>
          <w:p w:rsidR="00B80A30" w:rsidRDefault="00484566">
            <w:pPr>
              <w:pStyle w:val="MSGENFONTSTYLENAMETEMPLATEROLENUMBERMSGENFONTSTYLENAMEBYROLETEXT20"/>
              <w:framePr w:w="9202" w:wrap="notBeside" w:vAnchor="text" w:hAnchor="text" w:xAlign="center" w:y="1"/>
              <w:shd w:val="clear" w:color="auto" w:fill="auto"/>
              <w:spacing w:before="80" w:line="224" w:lineRule="exact"/>
              <w:ind w:right="20" w:firstLine="0"/>
              <w:jc w:val="center"/>
            </w:pPr>
            <w:r>
              <w:rPr>
                <w:rStyle w:val="MSGENFONTSTYLENAMETEMPLATEROLENUMBERMSGENFONTSTYLENAMEBYROLETEXT21"/>
              </w:rPr>
              <w:t>Admission</w:t>
            </w:r>
          </w:p>
        </w:tc>
        <w:tc>
          <w:tcPr>
            <w:tcW w:w="3259" w:type="dxa"/>
            <w:tcBorders>
              <w:top w:val="single" w:sz="4" w:space="0" w:color="auto"/>
              <w:left w:val="single" w:sz="4" w:space="0" w:color="auto"/>
              <w:bottom w:val="single" w:sz="4" w:space="0" w:color="auto"/>
            </w:tcBorders>
            <w:shd w:val="clear" w:color="auto" w:fill="FFFFFF"/>
          </w:tcPr>
          <w:p w:rsidR="00B80A30" w:rsidRDefault="00B80A30">
            <w:pPr>
              <w:pStyle w:val="MSGENFONTSTYLENAMETEMPLATEROLENUMBERMSGENFONTSTYLENAMEBYROLETEXT20"/>
              <w:framePr w:w="9202" w:wrap="notBeside" w:vAnchor="text" w:hAnchor="text" w:xAlign="center" w:y="1"/>
              <w:shd w:val="clear" w:color="auto" w:fill="auto"/>
              <w:spacing w:line="312" w:lineRule="exact"/>
              <w:ind w:firstLine="0"/>
            </w:pPr>
          </w:p>
        </w:tc>
        <w:tc>
          <w:tcPr>
            <w:tcW w:w="3701" w:type="dxa"/>
            <w:tcBorders>
              <w:top w:val="single" w:sz="4" w:space="0" w:color="auto"/>
              <w:left w:val="single" w:sz="4" w:space="0" w:color="auto"/>
              <w:bottom w:val="single" w:sz="4" w:space="0" w:color="auto"/>
              <w:right w:val="single" w:sz="4" w:space="0" w:color="auto"/>
            </w:tcBorders>
            <w:shd w:val="clear" w:color="auto" w:fill="FFFFFF"/>
            <w:vAlign w:val="center"/>
          </w:tcPr>
          <w:p w:rsidR="00B80A30" w:rsidRDefault="00484566" w:rsidP="00EC3B87">
            <w:pPr>
              <w:pStyle w:val="MSGENFONTSTYLENAMETEMPLATEROLENUMBERMSGENFONTSTYLENAMEBYROLETEXT20"/>
              <w:framePr w:w="9202" w:wrap="notBeside" w:vAnchor="text" w:hAnchor="text" w:xAlign="center" w:y="1"/>
              <w:shd w:val="clear" w:color="auto" w:fill="auto"/>
              <w:spacing w:after="80" w:line="224" w:lineRule="exact"/>
              <w:ind w:firstLine="0"/>
            </w:pPr>
            <w:r>
              <w:rPr>
                <w:rStyle w:val="MSGENFONTSTYLENAMETEMPLATEROLENUMBERMSGENFONTSTYLENAMEBYROLETEXT21"/>
              </w:rPr>
              <w:t xml:space="preserve">- Final result is announced </w:t>
            </w:r>
            <w:r w:rsidR="00EC3B87">
              <w:rPr>
                <w:rStyle w:val="MSGENFONTSTYLENAMETEMPLATEROLENUMBERMSGENFONTSTYLENAMEBYROLETEXT21"/>
              </w:rPr>
              <w:t>via Email.</w:t>
            </w:r>
          </w:p>
        </w:tc>
      </w:tr>
    </w:tbl>
    <w:p w:rsidR="00B80A30" w:rsidRDefault="00484566">
      <w:pPr>
        <w:pStyle w:val="MSGENFONTSTYLENAMETEMPLATEROLEMSGENFONTSTYLENAMEBYROLETABLECAPTION0"/>
        <w:framePr w:w="9202" w:wrap="notBeside" w:vAnchor="text" w:hAnchor="text" w:xAlign="center" w:y="1"/>
        <w:shd w:val="clear" w:color="auto" w:fill="auto"/>
        <w:spacing w:before="0"/>
        <w:jc w:val="left"/>
      </w:pPr>
      <w:r>
        <w:t>* Applicants from abroad will have Skype or phone interviews instead of face-to-face interviews.</w:t>
      </w:r>
    </w:p>
    <w:p w:rsidR="00B80A30" w:rsidRDefault="00B80A30">
      <w:pPr>
        <w:framePr w:w="9202" w:wrap="notBeside" w:vAnchor="text" w:hAnchor="text" w:xAlign="center" w:y="1"/>
        <w:rPr>
          <w:sz w:val="2"/>
          <w:szCs w:val="2"/>
        </w:rPr>
      </w:pPr>
    </w:p>
    <w:p w:rsidR="00B80A30" w:rsidRDefault="00B80A30">
      <w:pPr>
        <w:rPr>
          <w:sz w:val="2"/>
          <w:szCs w:val="2"/>
        </w:rPr>
      </w:pPr>
    </w:p>
    <w:p w:rsidR="00B80A30" w:rsidRDefault="00484566">
      <w:pPr>
        <w:pStyle w:val="MSGENFONTSTYLENAMETEMPLATEROLENUMBERMSGENFONTSTYLENAMEBYROLETEXT20"/>
        <w:shd w:val="clear" w:color="auto" w:fill="auto"/>
        <w:spacing w:before="75" w:after="100" w:line="224" w:lineRule="exact"/>
        <w:ind w:firstLine="0"/>
      </w:pPr>
      <w:r>
        <w:t>They will be offered based on the admission schedule in KST (Korean Standard Time.)</w:t>
      </w:r>
    </w:p>
    <w:p w:rsidR="00B80A30" w:rsidRDefault="00484566">
      <w:pPr>
        <w:pStyle w:val="MSGENFONTSTYLENAMETEMPLATEROLENUMBERMSGENFONTSTYLENAMEBYROLETABLECAPTION20"/>
        <w:framePr w:w="9202" w:wrap="notBeside" w:vAnchor="text" w:hAnchor="text" w:xAlign="center" w:y="1"/>
        <w:shd w:val="clear" w:color="auto" w:fill="auto"/>
        <w:spacing w:after="0"/>
      </w:pPr>
      <w:r>
        <w:t>B. 2</w:t>
      </w:r>
      <w:r>
        <w:rPr>
          <w:vertAlign w:val="superscript"/>
        </w:rPr>
        <w:t>nd</w:t>
      </w:r>
      <w:r>
        <w:t xml:space="preserve"> Admission (residing in Korea only)</w:t>
      </w:r>
    </w:p>
    <w:p w:rsidR="00B80A30" w:rsidRDefault="00B80A30">
      <w:pPr>
        <w:framePr w:w="9202" w:wrap="notBeside" w:vAnchor="text" w:hAnchor="text" w:xAlign="center" w:y="1"/>
        <w:rPr>
          <w:sz w:val="2"/>
          <w:szCs w:val="2"/>
        </w:rPr>
      </w:pPr>
    </w:p>
    <w:p w:rsidR="00B80A30" w:rsidRDefault="00B80A30">
      <w:pPr>
        <w:rPr>
          <w:sz w:val="2"/>
          <w:szCs w:val="2"/>
        </w:rPr>
      </w:pPr>
    </w:p>
    <w:p w:rsidR="00B80A30" w:rsidRDefault="00B80A30">
      <w:pPr>
        <w:framePr w:w="9197" w:wrap="notBeside" w:vAnchor="text" w:hAnchor="text" w:xAlign="center" w:y="1"/>
        <w:rPr>
          <w:sz w:val="2"/>
          <w:szCs w:val="2"/>
        </w:rPr>
      </w:pPr>
    </w:p>
    <w:p w:rsidR="00B80A30" w:rsidRDefault="00B80A30">
      <w:pPr>
        <w:rPr>
          <w:sz w:val="2"/>
          <w:szCs w:val="2"/>
        </w:rPr>
      </w:pPr>
    </w:p>
    <w:p w:rsidR="00B80A30" w:rsidRDefault="00484566">
      <w:pPr>
        <w:pStyle w:val="MSGENFONTSTYLENAMETEMPLATEROLELEVELMSGENFONTSTYLENAMEBYROLEHEADING20"/>
        <w:keepNext/>
        <w:keepLines/>
        <w:shd w:val="clear" w:color="auto" w:fill="auto"/>
        <w:spacing w:before="335" w:after="18" w:line="224" w:lineRule="exact"/>
      </w:pPr>
      <w:bookmarkStart w:id="3" w:name="bookmark4"/>
      <w:r>
        <w:t>VI. Required Documents</w:t>
      </w:r>
      <w:bookmarkEnd w:id="3"/>
    </w:p>
    <w:p w:rsidR="00B80A30" w:rsidRDefault="00484566">
      <w:pPr>
        <w:pStyle w:val="MSGENFONTSTYLENAMETEMPLATEROLENUMBERMSGENFONTSTYLENAMEBYROLETEXT20"/>
        <w:numPr>
          <w:ilvl w:val="0"/>
          <w:numId w:val="17"/>
        </w:numPr>
        <w:shd w:val="clear" w:color="auto" w:fill="auto"/>
        <w:tabs>
          <w:tab w:val="left" w:pos="878"/>
        </w:tabs>
        <w:spacing w:line="326" w:lineRule="exact"/>
        <w:ind w:left="860" w:hanging="360"/>
      </w:pPr>
      <w:r>
        <w:t>"Online Application" at School Website (</w:t>
      </w:r>
      <w:hyperlink r:id="rId8" w:history="1">
        <w:r w:rsidR="00EC3B87">
          <w:t>www.pacificgates.org</w:t>
        </w:r>
      </w:hyperlink>
      <w:r>
        <w:t>)</w:t>
      </w:r>
    </w:p>
    <w:p w:rsidR="00B80A30" w:rsidRDefault="00484566">
      <w:pPr>
        <w:pStyle w:val="MSGENFONTSTYLENAMETEMPLATEROLENUMBERMSGENFONTSTYLENAMEBYROLETEXT20"/>
        <w:numPr>
          <w:ilvl w:val="0"/>
          <w:numId w:val="17"/>
        </w:numPr>
        <w:shd w:val="clear" w:color="auto" w:fill="auto"/>
        <w:tabs>
          <w:tab w:val="left" w:pos="878"/>
        </w:tabs>
        <w:spacing w:line="326" w:lineRule="exact"/>
        <w:ind w:left="860" w:hanging="360"/>
      </w:pPr>
      <w:r>
        <w:t>Personal Statements (use the form provided)</w:t>
      </w:r>
    </w:p>
    <w:p w:rsidR="00B80A30" w:rsidRDefault="00EC3B87">
      <w:pPr>
        <w:pStyle w:val="MSGENFONTSTYLENAMETEMPLATEROLENUMBERMSGENFONTSTYLENAMEBYROLETEXT20"/>
        <w:numPr>
          <w:ilvl w:val="0"/>
          <w:numId w:val="17"/>
        </w:numPr>
        <w:shd w:val="clear" w:color="auto" w:fill="auto"/>
        <w:tabs>
          <w:tab w:val="left" w:pos="878"/>
        </w:tabs>
        <w:spacing w:line="307" w:lineRule="exact"/>
        <w:ind w:left="860" w:hanging="360"/>
      </w:pPr>
      <w:r>
        <w:lastRenderedPageBreak/>
        <w:t>2 Reference Letters</w:t>
      </w:r>
      <w:r w:rsidR="00484566">
        <w:t xml:space="preserve"> </w:t>
      </w:r>
      <w:r w:rsidR="00484566">
        <w:rPr>
          <w:rStyle w:val="MSGENFONTSTYLENAMETEMPLATEROLENUMBERMSGENFONTSTYLENAMEBYROLETEXT23"/>
        </w:rPr>
        <w:t>in Signed Sealed Envelopes</w:t>
      </w:r>
      <w:r w:rsidR="00484566">
        <w:t xml:space="preserve"> (from the following persons who have a good knowledge of the applicant)</w:t>
      </w:r>
    </w:p>
    <w:p w:rsidR="00B80A30" w:rsidRDefault="00484566">
      <w:pPr>
        <w:pStyle w:val="MSGENFONTSTYLENAMETEMPLATEROLENUMBERMSGENFONTSTYLENAMEBYROLETEXT20"/>
        <w:numPr>
          <w:ilvl w:val="0"/>
          <w:numId w:val="18"/>
        </w:numPr>
        <w:shd w:val="clear" w:color="auto" w:fill="auto"/>
        <w:tabs>
          <w:tab w:val="left" w:pos="1233"/>
        </w:tabs>
        <w:spacing w:line="307" w:lineRule="exact"/>
        <w:ind w:left="1240" w:hanging="380"/>
      </w:pPr>
      <w:r>
        <w:t>1 from Applicant's Pastor or Church Leader</w:t>
      </w:r>
    </w:p>
    <w:p w:rsidR="00B80A30" w:rsidRDefault="00484566">
      <w:pPr>
        <w:pStyle w:val="MSGENFONTSTYLENAMETEMPLATEROLENUMBERMSGENFONTSTYLENAMEBYROLETEXT20"/>
        <w:numPr>
          <w:ilvl w:val="0"/>
          <w:numId w:val="18"/>
        </w:numPr>
        <w:shd w:val="clear" w:color="auto" w:fill="auto"/>
        <w:tabs>
          <w:tab w:val="left" w:pos="1233"/>
        </w:tabs>
        <w:spacing w:line="307" w:lineRule="exact"/>
        <w:ind w:left="1240" w:hanging="380"/>
      </w:pPr>
      <w:r>
        <w:t xml:space="preserve">1 from Applicant's Former </w:t>
      </w:r>
      <w:r w:rsidR="00BB2631">
        <w:t xml:space="preserve">Employer, Teacher or </w:t>
      </w:r>
      <w:r>
        <w:t>Professor</w:t>
      </w:r>
    </w:p>
    <w:p w:rsidR="00B80A30" w:rsidRDefault="00484566">
      <w:pPr>
        <w:pStyle w:val="MSGENFONTSTYLENAMETEMPLATEROLENUMBERMSGENFONTSTYLENAMEBYROLETEXT20"/>
        <w:numPr>
          <w:ilvl w:val="0"/>
          <w:numId w:val="18"/>
        </w:numPr>
        <w:shd w:val="clear" w:color="auto" w:fill="auto"/>
        <w:tabs>
          <w:tab w:val="left" w:pos="1233"/>
        </w:tabs>
        <w:spacing w:line="307" w:lineRule="exact"/>
        <w:ind w:left="1240" w:hanging="380"/>
      </w:pPr>
      <w:r>
        <w:t>For PhD, a total of 3 references are required: 1 reference from a pastor and 2 references from former professors</w:t>
      </w:r>
    </w:p>
    <w:p w:rsidR="00B80A30" w:rsidRDefault="00BB2631">
      <w:pPr>
        <w:pStyle w:val="MSGENFONTSTYLENAMETEMPLATEROLENUMBERMSGENFONTSTYLENAMEBYROLETEXT20"/>
        <w:numPr>
          <w:ilvl w:val="0"/>
          <w:numId w:val="19"/>
        </w:numPr>
        <w:shd w:val="clear" w:color="auto" w:fill="auto"/>
        <w:tabs>
          <w:tab w:val="left" w:pos="1233"/>
        </w:tabs>
        <w:spacing w:line="307" w:lineRule="exact"/>
        <w:ind w:left="1240" w:hanging="380"/>
      </w:pPr>
      <w:r>
        <w:t xml:space="preserve">A </w:t>
      </w:r>
      <w:r w:rsidR="00484566">
        <w:t>Family member</w:t>
      </w:r>
      <w:r>
        <w:t xml:space="preserve"> or </w:t>
      </w:r>
      <w:r w:rsidR="00484566">
        <w:t xml:space="preserve">relative </w:t>
      </w:r>
      <w:r>
        <w:t>should not be a</w:t>
      </w:r>
      <w:r w:rsidR="00484566">
        <w:t xml:space="preserve"> reference.</w:t>
      </w:r>
    </w:p>
    <w:p w:rsidR="00B80A30" w:rsidRDefault="00BB2631">
      <w:pPr>
        <w:pStyle w:val="MSGENFONTSTYLENAMETEMPLATEROLENUMBERMSGENFONTSTYLENAMEBYROLETEXT20"/>
        <w:numPr>
          <w:ilvl w:val="0"/>
          <w:numId w:val="17"/>
        </w:numPr>
        <w:shd w:val="clear" w:color="auto" w:fill="auto"/>
        <w:tabs>
          <w:tab w:val="left" w:pos="878"/>
        </w:tabs>
        <w:spacing w:after="100" w:line="224" w:lineRule="exact"/>
        <w:ind w:left="860" w:hanging="360"/>
      </w:pPr>
      <w:r>
        <w:t>High School and/or College Diplomas (</w:t>
      </w:r>
      <w:r w:rsidR="00484566">
        <w:t>in English</w:t>
      </w:r>
      <w:r>
        <w:t xml:space="preserve"> is best)</w:t>
      </w:r>
    </w:p>
    <w:p w:rsidR="00B80A30" w:rsidRDefault="00484566">
      <w:pPr>
        <w:pStyle w:val="MSGENFONTSTYLENAMETEMPLATEROLENUMBERMSGENFONTSTYLENAMEBYROLETEXT20"/>
        <w:numPr>
          <w:ilvl w:val="0"/>
          <w:numId w:val="17"/>
        </w:numPr>
        <w:shd w:val="clear" w:color="auto" w:fill="auto"/>
        <w:tabs>
          <w:tab w:val="left" w:pos="878"/>
        </w:tabs>
        <w:spacing w:after="34" w:line="224" w:lineRule="exact"/>
        <w:ind w:left="860" w:hanging="360"/>
      </w:pPr>
      <w:r>
        <w:t xml:space="preserve">Official Transcript(s) from All </w:t>
      </w:r>
      <w:r w:rsidR="00BB2631">
        <w:t xml:space="preserve">High Schools and </w:t>
      </w:r>
      <w:r>
        <w:t>Undergraduate Schools Previously Attended</w:t>
      </w:r>
    </w:p>
    <w:p w:rsidR="00B80A30" w:rsidRDefault="00484566">
      <w:pPr>
        <w:pStyle w:val="MSGENFONTSTYLENAMETEMPLATEROLENUMBERMSGENFONTSTYLENAMEBYROLETEXT20"/>
        <w:numPr>
          <w:ilvl w:val="0"/>
          <w:numId w:val="20"/>
        </w:numPr>
        <w:shd w:val="clear" w:color="auto" w:fill="auto"/>
        <w:tabs>
          <w:tab w:val="left" w:pos="1614"/>
        </w:tabs>
        <w:spacing w:line="307" w:lineRule="exact"/>
        <w:ind w:left="1640" w:hanging="400"/>
      </w:pPr>
      <w:r>
        <w:t>Transcripts from outside Korea Must Be in English</w:t>
      </w:r>
    </w:p>
    <w:p w:rsidR="00B80A30" w:rsidRDefault="00484566">
      <w:pPr>
        <w:pStyle w:val="MSGENFONTSTYLENAMETEMPLATEROLENUMBERMSGENFONTSTYLENAMEBYROLETEXT20"/>
        <w:numPr>
          <w:ilvl w:val="0"/>
          <w:numId w:val="20"/>
        </w:numPr>
        <w:shd w:val="clear" w:color="auto" w:fill="auto"/>
        <w:tabs>
          <w:tab w:val="left" w:pos="1614"/>
        </w:tabs>
        <w:spacing w:line="307" w:lineRule="exact"/>
        <w:ind w:left="1640" w:hanging="400"/>
      </w:pPr>
      <w:r>
        <w:t>Transcripts from Korean Institutions Must Be in English AND Korean</w:t>
      </w:r>
    </w:p>
    <w:p w:rsidR="00B80A30" w:rsidRDefault="00484566">
      <w:pPr>
        <w:pStyle w:val="MSGENFONTSTYLENAMETEMPLATEROLENUMBERMSGENFONTSTYLENAMEBYROLETEXT20"/>
        <w:numPr>
          <w:ilvl w:val="0"/>
          <w:numId w:val="20"/>
        </w:numPr>
        <w:shd w:val="clear" w:color="auto" w:fill="auto"/>
        <w:tabs>
          <w:tab w:val="left" w:pos="1614"/>
        </w:tabs>
        <w:spacing w:line="307" w:lineRule="exact"/>
        <w:ind w:left="1640" w:hanging="400"/>
      </w:pPr>
      <w:r>
        <w:t>PhD Applicant Should Submit Master</w:t>
      </w:r>
      <w:r w:rsidR="00BB2631">
        <w:t>s</w:t>
      </w:r>
      <w:r>
        <w:t xml:space="preserve"> Transcript Also</w:t>
      </w:r>
    </w:p>
    <w:p w:rsidR="00B80A30" w:rsidRDefault="00484566">
      <w:pPr>
        <w:pStyle w:val="MSGENFONTSTYLENAMETEMPLATEROLENUMBERMSGENFONTSTYLENAMEBYROLETEXT20"/>
        <w:numPr>
          <w:ilvl w:val="0"/>
          <w:numId w:val="17"/>
        </w:numPr>
        <w:shd w:val="clear" w:color="auto" w:fill="auto"/>
        <w:tabs>
          <w:tab w:val="left" w:pos="882"/>
        </w:tabs>
        <w:spacing w:line="307" w:lineRule="exact"/>
        <w:ind w:left="860" w:hanging="360"/>
      </w:pPr>
      <w:r>
        <w:t>Result of Standardized English Test (TOEFL, IELTS, or TEPS)</w:t>
      </w:r>
    </w:p>
    <w:p w:rsidR="00B80A30" w:rsidRDefault="00484566">
      <w:pPr>
        <w:pStyle w:val="MSGENFONTSTYLENAMETEMPLATEROLENUMBERMSGENFONTSTYLENAMEBYROLETEXT20"/>
        <w:numPr>
          <w:ilvl w:val="0"/>
          <w:numId w:val="21"/>
        </w:numPr>
        <w:shd w:val="clear" w:color="auto" w:fill="auto"/>
        <w:tabs>
          <w:tab w:val="left" w:pos="1233"/>
        </w:tabs>
        <w:spacing w:line="307" w:lineRule="exact"/>
        <w:ind w:left="1240" w:hanging="380"/>
      </w:pPr>
      <w:r>
        <w:t>Passing Score for English Programs: TOEFL-PBT 550, TOEFL-CBT 210, TOEFL-iBT80, IELTS 5.5, TEPS 550 or higher score acquired within the last 2 years</w:t>
      </w:r>
    </w:p>
    <w:p w:rsidR="00B80A30" w:rsidRDefault="00484566">
      <w:pPr>
        <w:pStyle w:val="MSGENFONTSTYLENAMETEMPLATEROLENUMBERMSGENFONTSTYLENAMEBYROLETEXT20"/>
        <w:numPr>
          <w:ilvl w:val="0"/>
          <w:numId w:val="21"/>
        </w:numPr>
        <w:shd w:val="clear" w:color="auto" w:fill="auto"/>
        <w:tabs>
          <w:tab w:val="left" w:pos="1233"/>
        </w:tabs>
        <w:spacing w:line="307" w:lineRule="exact"/>
        <w:ind w:left="1240" w:hanging="380"/>
      </w:pPr>
      <w:r>
        <w:t>Applicants who have e</w:t>
      </w:r>
      <w:r w:rsidR="00BB2631">
        <w:t xml:space="preserve">arned degrees in an </w:t>
      </w:r>
      <w:r>
        <w:t>Eng</w:t>
      </w:r>
      <w:r w:rsidR="00BB2631">
        <w:t>lish speaking country</w:t>
      </w:r>
      <w:r>
        <w:t xml:space="preserve"> </w:t>
      </w:r>
      <w:r w:rsidR="00BB2631">
        <w:t xml:space="preserve">listed </w:t>
      </w:r>
      <w:r>
        <w:t xml:space="preserve">are exempted </w:t>
      </w:r>
      <w:r w:rsidR="00BB2631">
        <w:t xml:space="preserve">from Standardized English Test Requirement: </w:t>
      </w:r>
      <w:r>
        <w:t xml:space="preserve">USA, Canada, United Kingdom, Australia, New Zealand, and South Africa. If your country </w:t>
      </w:r>
      <w:r w:rsidR="00BB2631">
        <w:t>is</w:t>
      </w:r>
      <w:r>
        <w:t xml:space="preserve"> not listed, please inquire </w:t>
      </w:r>
      <w:r w:rsidR="00BB2631">
        <w:t>with a Pacific Gates Advisor as to</w:t>
      </w:r>
      <w:r>
        <w:t xml:space="preserve"> whether you need to take an English exam.</w:t>
      </w:r>
    </w:p>
    <w:p w:rsidR="00B80A30" w:rsidRDefault="00484566">
      <w:pPr>
        <w:pStyle w:val="MSGENFONTSTYLENAMETEMPLATEROLENUMBERMSGENFONTSTYLENAMEBYROLETEXT20"/>
        <w:numPr>
          <w:ilvl w:val="0"/>
          <w:numId w:val="17"/>
        </w:numPr>
        <w:shd w:val="clear" w:color="auto" w:fill="auto"/>
        <w:tabs>
          <w:tab w:val="left" w:pos="882"/>
        </w:tabs>
        <w:spacing w:after="34" w:line="224" w:lineRule="exact"/>
        <w:ind w:left="860" w:hanging="360"/>
      </w:pPr>
      <w:r>
        <w:t>Result of Standardized Korean Test (TOPIK)</w:t>
      </w:r>
    </w:p>
    <w:p w:rsidR="00B80A30" w:rsidRDefault="00BB2631">
      <w:pPr>
        <w:pStyle w:val="MSGENFONTSTYLENAMETEMPLATEROLENUMBERMSGENFONTSTYLENAMEBYROLETEXT20"/>
        <w:numPr>
          <w:ilvl w:val="0"/>
          <w:numId w:val="22"/>
        </w:numPr>
        <w:shd w:val="clear" w:color="auto" w:fill="auto"/>
        <w:tabs>
          <w:tab w:val="left" w:pos="1233"/>
        </w:tabs>
        <w:spacing w:line="307" w:lineRule="exact"/>
        <w:ind w:left="1240" w:hanging="380"/>
      </w:pPr>
      <w:r>
        <w:t>Only for those who apply as a</w:t>
      </w:r>
      <w:r w:rsidR="00484566">
        <w:t xml:space="preserve"> Korean </w:t>
      </w:r>
      <w:r>
        <w:t>applicant</w:t>
      </w:r>
    </w:p>
    <w:p w:rsidR="00B80A30" w:rsidRDefault="00484566">
      <w:pPr>
        <w:pStyle w:val="MSGENFONTSTYLENAMETEMPLATEROLENUMBERMSGENFONTSTYLENAMEBYROLETEXT20"/>
        <w:numPr>
          <w:ilvl w:val="0"/>
          <w:numId w:val="22"/>
        </w:numPr>
        <w:shd w:val="clear" w:color="auto" w:fill="auto"/>
        <w:tabs>
          <w:tab w:val="left" w:pos="1233"/>
        </w:tabs>
        <w:spacing w:line="307" w:lineRule="exact"/>
        <w:ind w:left="1240" w:hanging="380"/>
      </w:pPr>
      <w:r>
        <w:t>Passing Score: TOPIK Level 3 or Higher</w:t>
      </w:r>
    </w:p>
    <w:p w:rsidR="00B80A30" w:rsidRDefault="00B80A30">
      <w:pPr>
        <w:pStyle w:val="MSGENFONTSTYLENAMETEMPLATEROLENUMBERMSGENFONTSTYLENAMEBYROLETEXT20"/>
        <w:numPr>
          <w:ilvl w:val="0"/>
          <w:numId w:val="19"/>
        </w:numPr>
        <w:shd w:val="clear" w:color="auto" w:fill="auto"/>
        <w:tabs>
          <w:tab w:val="left" w:pos="1597"/>
        </w:tabs>
        <w:spacing w:line="307" w:lineRule="exact"/>
        <w:ind w:left="1560" w:hanging="340"/>
      </w:pPr>
    </w:p>
    <w:p w:rsidR="00B80A30" w:rsidRDefault="00484566">
      <w:pPr>
        <w:pStyle w:val="MSGENFONTSTYLENAMETEMPLATEROLENUMBERMSGENFONTSTYLENAMEBYROLETEXT20"/>
        <w:numPr>
          <w:ilvl w:val="0"/>
          <w:numId w:val="17"/>
        </w:numPr>
        <w:shd w:val="clear" w:color="auto" w:fill="auto"/>
        <w:tabs>
          <w:tab w:val="left" w:pos="854"/>
        </w:tabs>
        <w:spacing w:line="307" w:lineRule="exact"/>
        <w:ind w:left="840" w:hanging="340"/>
      </w:pPr>
      <w:r>
        <w:t>Financial S</w:t>
      </w:r>
      <w:r w:rsidR="00BE094A">
        <w:t>tatement</w:t>
      </w:r>
      <w:r>
        <w:t xml:space="preserve"> and Bank Account Statement (for international applicant</w:t>
      </w:r>
      <w:r w:rsidR="00BE094A">
        <w:t>s</w:t>
      </w:r>
      <w:r>
        <w:t xml:space="preserve"> only)</w:t>
      </w:r>
    </w:p>
    <w:p w:rsidR="00BE094A" w:rsidRDefault="00BE094A" w:rsidP="00BE094A">
      <w:pPr>
        <w:pStyle w:val="MSGENFONTSTYLENAMETEMPLATEROLENUMBERMSGENFONTSTYLENAMEBYROLETEXT20"/>
        <w:numPr>
          <w:ilvl w:val="0"/>
          <w:numId w:val="17"/>
        </w:numPr>
        <w:shd w:val="clear" w:color="auto" w:fill="auto"/>
        <w:tabs>
          <w:tab w:val="left" w:pos="882"/>
        </w:tabs>
        <w:spacing w:line="307" w:lineRule="exact"/>
        <w:ind w:left="860" w:hanging="360"/>
      </w:pPr>
      <w:r>
        <w:t>For PhD Applicants</w:t>
      </w:r>
    </w:p>
    <w:p w:rsidR="00BE094A" w:rsidRDefault="00BE094A" w:rsidP="00BE094A">
      <w:pPr>
        <w:pStyle w:val="MSGENFONTSTYLENAMETEMPLATEROLENUMBERMSGENFONTSTYLENAMEBYROLETEXT20"/>
        <w:numPr>
          <w:ilvl w:val="0"/>
          <w:numId w:val="23"/>
        </w:numPr>
        <w:shd w:val="clear" w:color="auto" w:fill="auto"/>
        <w:tabs>
          <w:tab w:val="left" w:pos="1233"/>
        </w:tabs>
        <w:spacing w:line="307" w:lineRule="exact"/>
        <w:ind w:left="1240" w:hanging="380"/>
      </w:pPr>
      <w:r>
        <w:t>PhD Research Proposal</w:t>
      </w:r>
    </w:p>
    <w:p w:rsidR="00BE094A" w:rsidRDefault="00BE094A" w:rsidP="00BE094A">
      <w:pPr>
        <w:pStyle w:val="MSGENFONTSTYLENAMETEMPLATEROLENUMBERMSGENFONTSTYLENAMEBYROLETEXT20"/>
        <w:numPr>
          <w:ilvl w:val="0"/>
          <w:numId w:val="19"/>
        </w:numPr>
        <w:shd w:val="clear" w:color="auto" w:fill="auto"/>
        <w:tabs>
          <w:tab w:val="left" w:pos="1614"/>
        </w:tabs>
        <w:spacing w:line="307" w:lineRule="exact"/>
        <w:ind w:left="1640" w:hanging="400"/>
      </w:pPr>
      <w:r>
        <w:t>Include tentative title of dissertation, documentation as necessary (e.g. footnote or endnote in case of quoting from any source), and bibliography.</w:t>
      </w:r>
    </w:p>
    <w:p w:rsidR="00BE094A" w:rsidRDefault="00BE094A" w:rsidP="00BE094A">
      <w:pPr>
        <w:pStyle w:val="MSGENFONTSTYLENAMETEMPLATEROLENUMBERMSGENFONTSTYLENAMEBYROLETEXT20"/>
        <w:numPr>
          <w:ilvl w:val="0"/>
          <w:numId w:val="19"/>
        </w:numPr>
        <w:shd w:val="clear" w:color="auto" w:fill="auto"/>
        <w:tabs>
          <w:tab w:val="left" w:pos="1614"/>
        </w:tabs>
        <w:spacing w:line="307" w:lineRule="exact"/>
        <w:ind w:left="1640" w:hanging="400"/>
      </w:pPr>
      <w:r>
        <w:t>PhD Proposal is almost like a provisional introduction of potential dissertation work that includes methodology of research and brief outline.</w:t>
      </w:r>
    </w:p>
    <w:p w:rsidR="00BE094A" w:rsidRDefault="00BE094A" w:rsidP="00BE094A">
      <w:pPr>
        <w:pStyle w:val="MSGENFONTSTYLENAMETEMPLATEROLENUMBERMSGENFONTSTYLENAMEBYROLETEXT20"/>
        <w:numPr>
          <w:ilvl w:val="0"/>
          <w:numId w:val="23"/>
        </w:numPr>
        <w:shd w:val="clear" w:color="auto" w:fill="auto"/>
        <w:tabs>
          <w:tab w:val="left" w:pos="1233"/>
        </w:tabs>
        <w:spacing w:line="307" w:lineRule="exact"/>
        <w:ind w:left="1240" w:hanging="380"/>
      </w:pPr>
      <w:r>
        <w:t>Copy of Thesis from Master's level study (if available)</w:t>
      </w:r>
    </w:p>
    <w:p w:rsidR="00BE094A" w:rsidRDefault="00BE094A" w:rsidP="00BE094A">
      <w:pPr>
        <w:pStyle w:val="MSGENFONTSTYLENAMETEMPLATEROLENUMBERMSGENFONTSTYLENAMEBYROLETEXT20"/>
        <w:numPr>
          <w:ilvl w:val="0"/>
          <w:numId w:val="23"/>
        </w:numPr>
        <w:shd w:val="clear" w:color="auto" w:fill="auto"/>
        <w:tabs>
          <w:tab w:val="left" w:pos="1233"/>
        </w:tabs>
        <w:spacing w:line="307" w:lineRule="exact"/>
        <w:ind w:left="1240" w:hanging="380"/>
      </w:pPr>
      <w:r>
        <w:t>Required Documents for Each Specialization</w:t>
      </w:r>
    </w:p>
    <w:p w:rsidR="00BE094A" w:rsidRDefault="00BE094A" w:rsidP="00BE094A">
      <w:pPr>
        <w:pStyle w:val="MSGENFONTSTYLENAMETEMPLATEROLENUMBERMSGENFONTSTYLENAMEBYROLETEXT20"/>
        <w:numPr>
          <w:ilvl w:val="0"/>
          <w:numId w:val="19"/>
        </w:numPr>
        <w:shd w:val="clear" w:color="auto" w:fill="auto"/>
        <w:tabs>
          <w:tab w:val="left" w:pos="1597"/>
        </w:tabs>
        <w:spacing w:line="307" w:lineRule="exact"/>
        <w:ind w:left="1640" w:hanging="400"/>
      </w:pPr>
      <w:r>
        <w:t>Practical Ministry, Intercultural Studies and Education: 1 copy of research paper written in English from master's level study</w:t>
      </w:r>
    </w:p>
    <w:p w:rsidR="00BE094A" w:rsidRDefault="00BE094A" w:rsidP="00BE094A">
      <w:pPr>
        <w:pStyle w:val="MSGENFONTSTYLENAMETEMPLATEROLENUMBERMSGENFONTSTYLENAMEBYROLETEXT20"/>
        <w:shd w:val="clear" w:color="auto" w:fill="auto"/>
        <w:tabs>
          <w:tab w:val="left" w:pos="930"/>
        </w:tabs>
        <w:spacing w:line="307" w:lineRule="exact"/>
        <w:ind w:firstLine="0"/>
      </w:pPr>
    </w:p>
    <w:p w:rsidR="00B80A30" w:rsidRDefault="00484566" w:rsidP="00BE094A">
      <w:pPr>
        <w:pStyle w:val="MSGENFONTSTYLENAMETEMPLATEROLENUMBERMSGENFONTSTYLENAMEBYROLETEXT20"/>
        <w:shd w:val="clear" w:color="auto" w:fill="auto"/>
        <w:tabs>
          <w:tab w:val="left" w:pos="930"/>
        </w:tabs>
        <w:spacing w:line="307" w:lineRule="exact"/>
        <w:ind w:firstLine="0"/>
      </w:pPr>
      <w:r>
        <w:t>International applicant: A Copy of Passport and</w:t>
      </w:r>
      <w:r w:rsidR="00BE094A">
        <w:t>/or</w:t>
      </w:r>
      <w:r>
        <w:t xml:space="preserve"> Alien Registration Card</w:t>
      </w:r>
    </w:p>
    <w:p w:rsidR="00B80A30" w:rsidRDefault="00484566" w:rsidP="00BE094A">
      <w:pPr>
        <w:pStyle w:val="MSGENFONTSTYLENAMETEMPLATEROLENUMBERMSGENFONTSTYLENAMEBYROLETEXT20"/>
        <w:numPr>
          <w:ilvl w:val="0"/>
          <w:numId w:val="24"/>
        </w:numPr>
        <w:shd w:val="clear" w:color="auto" w:fill="auto"/>
        <w:tabs>
          <w:tab w:val="left" w:pos="1597"/>
        </w:tabs>
        <w:spacing w:line="307" w:lineRule="exact"/>
        <w:ind w:left="680" w:hanging="340"/>
      </w:pPr>
      <w:r>
        <w:t>Overseas Korean with permanent residency or International applicant whos</w:t>
      </w:r>
      <w:r w:rsidR="00BE094A">
        <w:t>e</w:t>
      </w:r>
      <w:r>
        <w:t xml:space="preserve"> parent is Korean</w:t>
      </w:r>
    </w:p>
    <w:p w:rsidR="00B80A30" w:rsidRDefault="00484566" w:rsidP="00BE094A">
      <w:pPr>
        <w:pStyle w:val="MSGENFONTSTYLENAMETEMPLATEROLENUMBERMSGENFONTSTYLENAMEBYROLETEXT20"/>
        <w:numPr>
          <w:ilvl w:val="0"/>
          <w:numId w:val="25"/>
        </w:numPr>
        <w:shd w:val="clear" w:color="auto" w:fill="auto"/>
        <w:tabs>
          <w:tab w:val="left" w:pos="2278"/>
        </w:tabs>
        <w:spacing w:line="307" w:lineRule="exact"/>
        <w:ind w:left="1400" w:hanging="360"/>
      </w:pPr>
      <w:r>
        <w:t>A Copy of Passport and Alien Registration Card</w:t>
      </w:r>
    </w:p>
    <w:p w:rsidR="00B80A30" w:rsidRDefault="00484566" w:rsidP="00BE094A">
      <w:pPr>
        <w:pStyle w:val="MSGENFONTSTYLENAMETEMPLATEROLENUMBERMSGENFONTSTYLENAMEBYROLETEXT20"/>
        <w:numPr>
          <w:ilvl w:val="0"/>
          <w:numId w:val="25"/>
        </w:numPr>
        <w:shd w:val="clear" w:color="auto" w:fill="auto"/>
        <w:tabs>
          <w:tab w:val="left" w:pos="2278"/>
        </w:tabs>
        <w:spacing w:line="307" w:lineRule="exact"/>
        <w:ind w:left="1400" w:hanging="360"/>
      </w:pPr>
      <w:r>
        <w:t>Elementary School/Middle School/High School Graduate Certificate and Transcript</w:t>
      </w:r>
    </w:p>
    <w:p w:rsidR="00BE094A" w:rsidRDefault="00484566" w:rsidP="00BE094A">
      <w:pPr>
        <w:pStyle w:val="MSGENFONTSTYLENAMETEMPLATEROLENUMBERMSGENFONTSTYLENAMEBYROLETEXT20"/>
        <w:numPr>
          <w:ilvl w:val="0"/>
          <w:numId w:val="24"/>
        </w:numPr>
        <w:shd w:val="clear" w:color="auto" w:fill="auto"/>
        <w:tabs>
          <w:tab w:val="left" w:pos="1597"/>
        </w:tabs>
        <w:spacing w:line="307" w:lineRule="exact"/>
        <w:ind w:left="680" w:hanging="340"/>
      </w:pPr>
      <w:r>
        <w:t>North Korean refugees: Certificate of North Korean refugee</w:t>
      </w:r>
      <w:r w:rsidR="00BE094A">
        <w:t xml:space="preserve"> status</w:t>
      </w:r>
      <w:r>
        <w:t>, Confirmation of educational background approved by the Minister of Unification</w:t>
      </w:r>
    </w:p>
    <w:p w:rsidR="00B80A30" w:rsidRDefault="00484566" w:rsidP="00BE094A">
      <w:pPr>
        <w:pStyle w:val="MSGENFONTSTYLENAMETEMPLATEROLENUMBERMSGENFONTSTYLENAMEBYROLETEXT20"/>
        <w:numPr>
          <w:ilvl w:val="0"/>
          <w:numId w:val="24"/>
        </w:numPr>
        <w:shd w:val="clear" w:color="auto" w:fill="auto"/>
        <w:tabs>
          <w:tab w:val="left" w:pos="1597"/>
        </w:tabs>
        <w:spacing w:line="307" w:lineRule="exact"/>
        <w:ind w:left="680" w:hanging="340"/>
      </w:pPr>
      <w:r>
        <w:t>Agreement to Colle</w:t>
      </w:r>
      <w:r w:rsidR="00BE094A">
        <w:t>ct and Use Personal Information</w:t>
      </w:r>
    </w:p>
    <w:p w:rsidR="00B80A30" w:rsidRDefault="00484566">
      <w:pPr>
        <w:pStyle w:val="MSGENFONTSTYLENAMETEMPLATEROLENUMBERMSGENFONTSTYLENAMEBYROLETABLECAPTION20"/>
        <w:framePr w:w="8707" w:wrap="notBeside" w:vAnchor="text" w:hAnchor="text" w:xAlign="center" w:y="1"/>
        <w:shd w:val="clear" w:color="auto" w:fill="auto"/>
        <w:spacing w:after="0"/>
      </w:pPr>
      <w:r>
        <w:lastRenderedPageBreak/>
        <w:t>VII. Application Fee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04"/>
        <w:gridCol w:w="2899"/>
        <w:gridCol w:w="2904"/>
      </w:tblGrid>
      <w:tr w:rsidR="00B80A30">
        <w:trPr>
          <w:trHeight w:hRule="exact" w:val="322"/>
          <w:jc w:val="center"/>
        </w:trPr>
        <w:tc>
          <w:tcPr>
            <w:tcW w:w="2904" w:type="dxa"/>
            <w:tcBorders>
              <w:top w:val="single" w:sz="4" w:space="0" w:color="auto"/>
              <w:left w:val="single" w:sz="4" w:space="0" w:color="auto"/>
            </w:tcBorders>
            <w:shd w:val="clear" w:color="auto" w:fill="D9D9D9"/>
            <w:vAlign w:val="bottom"/>
          </w:tcPr>
          <w:p w:rsidR="00B80A30" w:rsidRDefault="00484566">
            <w:pPr>
              <w:pStyle w:val="MSGENFONTSTYLENAMETEMPLATEROLENUMBERMSGENFONTSTYLENAMEBYROLETEXT20"/>
              <w:framePr w:w="8707" w:wrap="notBeside" w:vAnchor="text" w:hAnchor="text" w:xAlign="center" w:y="1"/>
              <w:shd w:val="clear" w:color="auto" w:fill="auto"/>
              <w:spacing w:line="224" w:lineRule="exact"/>
              <w:ind w:right="20" w:firstLine="0"/>
              <w:jc w:val="center"/>
            </w:pPr>
            <w:r>
              <w:rPr>
                <w:rStyle w:val="MSGENFONTSTYLENAMETEMPLATEROLENUMBERMSGENFONTSTYLENAMEBYROLETEXT21"/>
              </w:rPr>
              <w:t>Currency</w:t>
            </w:r>
          </w:p>
        </w:tc>
        <w:tc>
          <w:tcPr>
            <w:tcW w:w="2899" w:type="dxa"/>
            <w:tcBorders>
              <w:top w:val="single" w:sz="4" w:space="0" w:color="auto"/>
              <w:left w:val="single" w:sz="4" w:space="0" w:color="auto"/>
            </w:tcBorders>
            <w:shd w:val="clear" w:color="auto" w:fill="D9D9D9"/>
            <w:vAlign w:val="bottom"/>
          </w:tcPr>
          <w:p w:rsidR="00B80A30" w:rsidRDefault="00BE094A" w:rsidP="00BE094A">
            <w:pPr>
              <w:pStyle w:val="MSGENFONTSTYLENAMETEMPLATEROLENUMBERMSGENFONTSTYLENAMEBYROLETEXT20"/>
              <w:framePr w:w="8707" w:wrap="notBeside" w:vAnchor="text" w:hAnchor="text" w:xAlign="center" w:y="1"/>
              <w:shd w:val="clear" w:color="auto" w:fill="auto"/>
              <w:spacing w:line="224" w:lineRule="exact"/>
              <w:ind w:firstLine="0"/>
              <w:jc w:val="center"/>
            </w:pPr>
            <w:r>
              <w:rPr>
                <w:rStyle w:val="MSGENFONTSTYLENAMETEMPLATEROLENUMBERMSGENFONTSTYLENAMEBYROLETEXT21"/>
              </w:rPr>
              <w:t xml:space="preserve">BA and </w:t>
            </w:r>
            <w:r w:rsidR="00484566">
              <w:rPr>
                <w:rStyle w:val="MSGENFONTSTYLENAMETEMPLATEROLENUMBERMSGENFONTSTYLENAMEBYROLETEXT21"/>
              </w:rPr>
              <w:t>M</w:t>
            </w:r>
            <w:r>
              <w:rPr>
                <w:rStyle w:val="MSGENFONTSTYLENAMETEMPLATEROLENUMBERMSGENFONTSTYLENAMEBYROLETEXT21"/>
              </w:rPr>
              <w:t>A</w:t>
            </w:r>
            <w:r w:rsidR="00484566">
              <w:rPr>
                <w:rStyle w:val="MSGENFONTSTYLENAMETEMPLATEROLENUMBERMSGENFONTSTYLENAMEBYROLETEXT21"/>
              </w:rPr>
              <w:t xml:space="preserve"> Program</w:t>
            </w:r>
          </w:p>
        </w:tc>
        <w:tc>
          <w:tcPr>
            <w:tcW w:w="2904" w:type="dxa"/>
            <w:tcBorders>
              <w:top w:val="single" w:sz="4" w:space="0" w:color="auto"/>
              <w:left w:val="single" w:sz="4" w:space="0" w:color="auto"/>
              <w:right w:val="single" w:sz="4" w:space="0" w:color="auto"/>
            </w:tcBorders>
            <w:shd w:val="clear" w:color="auto" w:fill="D9D9D9"/>
            <w:vAlign w:val="bottom"/>
          </w:tcPr>
          <w:p w:rsidR="00B80A30" w:rsidRDefault="00484566">
            <w:pPr>
              <w:pStyle w:val="MSGENFONTSTYLENAMETEMPLATEROLENUMBERMSGENFONTSTYLENAMEBYROLETEXT20"/>
              <w:framePr w:w="8707" w:wrap="notBeside" w:vAnchor="text" w:hAnchor="text" w:xAlign="center" w:y="1"/>
              <w:shd w:val="clear" w:color="auto" w:fill="auto"/>
              <w:spacing w:line="224" w:lineRule="exact"/>
              <w:ind w:firstLine="0"/>
              <w:jc w:val="center"/>
            </w:pPr>
            <w:r>
              <w:rPr>
                <w:rStyle w:val="MSGENFONTSTYLENAMETEMPLATEROLENUMBERMSGENFONTSTYLENAMEBYROLETEXT21"/>
              </w:rPr>
              <w:t>Doctoral Program</w:t>
            </w:r>
          </w:p>
        </w:tc>
      </w:tr>
      <w:tr w:rsidR="00B80A30">
        <w:trPr>
          <w:trHeight w:hRule="exact" w:val="331"/>
          <w:jc w:val="center"/>
        </w:trPr>
        <w:tc>
          <w:tcPr>
            <w:tcW w:w="2904" w:type="dxa"/>
            <w:tcBorders>
              <w:top w:val="single" w:sz="4" w:space="0" w:color="auto"/>
              <w:left w:val="single" w:sz="4" w:space="0" w:color="auto"/>
              <w:bottom w:val="single" w:sz="4" w:space="0" w:color="auto"/>
            </w:tcBorders>
            <w:shd w:val="clear" w:color="auto" w:fill="FFFFFF"/>
          </w:tcPr>
          <w:p w:rsidR="00B80A30" w:rsidRDefault="00484566">
            <w:pPr>
              <w:pStyle w:val="MSGENFONTSTYLENAMETEMPLATEROLENUMBERMSGENFONTSTYLENAMEBYROLETEXT20"/>
              <w:framePr w:w="8707" w:wrap="notBeside" w:vAnchor="text" w:hAnchor="text" w:xAlign="center" w:y="1"/>
              <w:shd w:val="clear" w:color="auto" w:fill="auto"/>
              <w:spacing w:line="224" w:lineRule="exact"/>
              <w:ind w:right="20" w:firstLine="0"/>
              <w:jc w:val="center"/>
            </w:pPr>
            <w:r>
              <w:rPr>
                <w:rStyle w:val="MSGENFONTSTYLENAMETEMPLATEROLENUMBERMSGENFONTSTYLENAMEBYROLETEXT21"/>
              </w:rPr>
              <w:t>KRW</w:t>
            </w:r>
          </w:p>
        </w:tc>
        <w:tc>
          <w:tcPr>
            <w:tcW w:w="2899" w:type="dxa"/>
            <w:tcBorders>
              <w:top w:val="single" w:sz="4" w:space="0" w:color="auto"/>
              <w:left w:val="single" w:sz="4" w:space="0" w:color="auto"/>
              <w:bottom w:val="single" w:sz="4" w:space="0" w:color="auto"/>
            </w:tcBorders>
            <w:shd w:val="clear" w:color="auto" w:fill="FFFFFF"/>
          </w:tcPr>
          <w:p w:rsidR="00B80A30" w:rsidRDefault="00BE094A">
            <w:pPr>
              <w:pStyle w:val="MSGENFONTSTYLENAMETEMPLATEROLENUMBERMSGENFONTSTYLENAMEBYROLETEXT20"/>
              <w:framePr w:w="8707" w:wrap="notBeside" w:vAnchor="text" w:hAnchor="text" w:xAlign="center" w:y="1"/>
              <w:shd w:val="clear" w:color="auto" w:fill="auto"/>
              <w:spacing w:line="224" w:lineRule="exact"/>
              <w:ind w:firstLine="0"/>
              <w:jc w:val="center"/>
            </w:pPr>
            <w:r>
              <w:rPr>
                <w:rStyle w:val="MSGENFONTSTYLENAMETEMPLATEROLENUMBERMSGENFONTSTYLENAMEBYROLETEXT21"/>
              </w:rPr>
              <w:t>5</w:t>
            </w:r>
            <w:r w:rsidR="00484566">
              <w:rPr>
                <w:rStyle w:val="MSGENFONTSTYLENAMETEMPLATEROLENUMBERMSGENFONTSTYLENAMEBYROLETEXT21"/>
              </w:rPr>
              <w:t>0,000 won</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B80A30" w:rsidRDefault="00BE094A">
            <w:pPr>
              <w:pStyle w:val="MSGENFONTSTYLENAMETEMPLATEROLENUMBERMSGENFONTSTYLENAMEBYROLETEXT20"/>
              <w:framePr w:w="8707" w:wrap="notBeside" w:vAnchor="text" w:hAnchor="text" w:xAlign="center" w:y="1"/>
              <w:shd w:val="clear" w:color="auto" w:fill="auto"/>
              <w:spacing w:line="224" w:lineRule="exact"/>
              <w:ind w:firstLine="0"/>
              <w:jc w:val="center"/>
            </w:pPr>
            <w:r>
              <w:rPr>
                <w:rStyle w:val="MSGENFONTSTYLENAMETEMPLATEROLENUMBERMSGENFONTSTYLENAMEBYROLETEXT21"/>
              </w:rPr>
              <w:t>7</w:t>
            </w:r>
            <w:r w:rsidR="00484566">
              <w:rPr>
                <w:rStyle w:val="MSGENFONTSTYLENAMETEMPLATEROLENUMBERMSGENFONTSTYLENAMEBYROLETEXT21"/>
              </w:rPr>
              <w:t>0,000 won</w:t>
            </w:r>
          </w:p>
        </w:tc>
      </w:tr>
    </w:tbl>
    <w:p w:rsidR="00BE094A" w:rsidRDefault="00484566" w:rsidP="00BE094A">
      <w:pPr>
        <w:pStyle w:val="MSGENFONTSTYLENAMETEMPLATEROLEMSGENFONTSTYLENAMEBYROLETABLECAPTION0"/>
        <w:framePr w:w="8707" w:wrap="notBeside" w:vAnchor="text" w:hAnchor="text" w:xAlign="center" w:y="1"/>
        <w:shd w:val="clear" w:color="auto" w:fill="auto"/>
        <w:spacing w:before="0"/>
        <w:jc w:val="left"/>
      </w:pPr>
      <w:r>
        <w:t>*</w:t>
      </w:r>
      <w:bookmarkStart w:id="4" w:name="bookmark5"/>
    </w:p>
    <w:p w:rsidR="00B80A30" w:rsidRDefault="00484566" w:rsidP="00BE094A">
      <w:pPr>
        <w:pStyle w:val="MSGENFONTSTYLENAMETEMPLATEROLEMSGENFONTSTYLENAMEBYROLETABLECAPTION0"/>
        <w:framePr w:w="8707" w:wrap="notBeside" w:vAnchor="text" w:hAnchor="text" w:xAlign="center" w:y="1"/>
        <w:shd w:val="clear" w:color="auto" w:fill="auto"/>
        <w:spacing w:before="0"/>
        <w:jc w:val="left"/>
      </w:pPr>
      <w:r>
        <w:t>Applicant Instructions</w:t>
      </w:r>
      <w:bookmarkEnd w:id="4"/>
    </w:p>
    <w:p w:rsidR="00B80A30" w:rsidRDefault="00484566">
      <w:pPr>
        <w:pStyle w:val="MSGENFONTSTYLENAMETEMPLATEROLENUMBERMSGENFONTSTYLENAMEBYROLETEXT20"/>
        <w:numPr>
          <w:ilvl w:val="0"/>
          <w:numId w:val="27"/>
        </w:numPr>
        <w:shd w:val="clear" w:color="auto" w:fill="auto"/>
        <w:tabs>
          <w:tab w:val="left" w:pos="878"/>
        </w:tabs>
        <w:spacing w:after="30" w:line="224" w:lineRule="exact"/>
        <w:ind w:left="840" w:hanging="340"/>
      </w:pPr>
      <w:r>
        <w:t>Thin</w:t>
      </w:r>
      <w:r w:rsidR="00BE094A">
        <w:t>gs to bring: ID card, Photo</w:t>
      </w:r>
      <w:r>
        <w:t xml:space="preserve"> Identification</w:t>
      </w:r>
    </w:p>
    <w:p w:rsidR="00B80A30" w:rsidRDefault="00484566">
      <w:pPr>
        <w:pStyle w:val="MSGENFONTSTYLENAMETEMPLATEROLENUMBERMSGENFONTSTYLENAMEBYROLETEXT20"/>
        <w:numPr>
          <w:ilvl w:val="0"/>
          <w:numId w:val="27"/>
        </w:numPr>
        <w:shd w:val="clear" w:color="auto" w:fill="auto"/>
        <w:tabs>
          <w:tab w:val="left" w:pos="878"/>
        </w:tabs>
        <w:spacing w:line="312" w:lineRule="exact"/>
        <w:ind w:left="840" w:hanging="340"/>
      </w:pPr>
      <w:r>
        <w:t>You cannot change/modify your documents after you have submitted them. All documents and the application fee are non-refundable.</w:t>
      </w:r>
    </w:p>
    <w:p w:rsidR="00B80A30" w:rsidRDefault="00484566">
      <w:pPr>
        <w:pStyle w:val="MSGENFONTSTYLENAMETEMPLATEROLENUMBERMSGENFONTSTYLENAMEBYROLETEXT20"/>
        <w:numPr>
          <w:ilvl w:val="0"/>
          <w:numId w:val="27"/>
        </w:numPr>
        <w:shd w:val="clear" w:color="auto" w:fill="auto"/>
        <w:tabs>
          <w:tab w:val="left" w:pos="878"/>
        </w:tabs>
        <w:spacing w:line="307" w:lineRule="exact"/>
        <w:ind w:left="840" w:hanging="340"/>
      </w:pPr>
      <w:r>
        <w:t xml:space="preserve">The application </w:t>
      </w:r>
      <w:r w:rsidR="00BE094A">
        <w:t>including all the documentation</w:t>
      </w:r>
      <w:r>
        <w:t xml:space="preserve"> should reach our office before </w:t>
      </w:r>
      <w:r w:rsidR="00BE094A">
        <w:t>the due date</w:t>
      </w:r>
      <w:r>
        <w:t>. We do not accept an incomplete application.</w:t>
      </w:r>
    </w:p>
    <w:p w:rsidR="00B80A30" w:rsidRDefault="00484566">
      <w:pPr>
        <w:pStyle w:val="MSGENFONTSTYLENAMETEMPLATEROLENUMBERMSGENFONTSTYLENAMEBYROLETEXT20"/>
        <w:numPr>
          <w:ilvl w:val="0"/>
          <w:numId w:val="27"/>
        </w:numPr>
        <w:shd w:val="clear" w:color="auto" w:fill="auto"/>
        <w:tabs>
          <w:tab w:val="left" w:pos="878"/>
        </w:tabs>
        <w:spacing w:line="312" w:lineRule="exact"/>
        <w:ind w:left="840" w:hanging="340"/>
      </w:pPr>
      <w:r>
        <w:t>The admissions committee makes a</w:t>
      </w:r>
      <w:r w:rsidR="00BE094A">
        <w:t>ll admissions</w:t>
      </w:r>
      <w:r>
        <w:t xml:space="preserve"> decision</w:t>
      </w:r>
      <w:r w:rsidR="00BE094A">
        <w:t>s.</w:t>
      </w:r>
      <w:r>
        <w:t xml:space="preserve"> </w:t>
      </w:r>
      <w:r w:rsidR="00BE094A">
        <w:t>All decisions are final</w:t>
      </w:r>
      <w:r>
        <w:t>.</w:t>
      </w:r>
    </w:p>
    <w:p w:rsidR="00B80A30" w:rsidRDefault="00484566">
      <w:pPr>
        <w:pStyle w:val="MSGENFONTSTYLENAMETEMPLATEROLENUMBERMSGENFONTSTYLENAMEBYROLETEXT20"/>
        <w:numPr>
          <w:ilvl w:val="0"/>
          <w:numId w:val="27"/>
        </w:numPr>
        <w:shd w:val="clear" w:color="auto" w:fill="auto"/>
        <w:tabs>
          <w:tab w:val="left" w:pos="878"/>
        </w:tabs>
        <w:spacing w:after="367" w:line="307" w:lineRule="exact"/>
        <w:ind w:left="840" w:hanging="340"/>
      </w:pPr>
      <w:r>
        <w:t xml:space="preserve">Admissions results will be announced </w:t>
      </w:r>
      <w:r w:rsidR="00BE094A">
        <w:t>via email</w:t>
      </w:r>
      <w:r>
        <w:t>. We do not open admissions scores to the public.</w:t>
      </w:r>
    </w:p>
    <w:p w:rsidR="00B80A30" w:rsidRDefault="00484566">
      <w:pPr>
        <w:pStyle w:val="MSGENFONTSTYLENAMETEMPLATEROLELEVELMSGENFONTSTYLENAMEBYROLEHEADING20"/>
        <w:keepNext/>
        <w:keepLines/>
        <w:numPr>
          <w:ilvl w:val="0"/>
          <w:numId w:val="26"/>
        </w:numPr>
        <w:shd w:val="clear" w:color="auto" w:fill="auto"/>
        <w:tabs>
          <w:tab w:val="left" w:pos="546"/>
        </w:tabs>
        <w:spacing w:before="0" w:after="100" w:line="224" w:lineRule="exact"/>
      </w:pPr>
      <w:bookmarkStart w:id="5" w:name="bookmark6"/>
      <w:r>
        <w:t>New Student Information</w:t>
      </w:r>
      <w:bookmarkEnd w:id="5"/>
    </w:p>
    <w:p w:rsidR="00B80A30" w:rsidRDefault="00484566">
      <w:pPr>
        <w:pStyle w:val="MSGENFONTSTYLENAMETEMPLATEROLENUMBERMSGENFONTSTYLENAMEBYROLETEXT20"/>
        <w:numPr>
          <w:ilvl w:val="0"/>
          <w:numId w:val="28"/>
        </w:numPr>
        <w:shd w:val="clear" w:color="auto" w:fill="auto"/>
        <w:tabs>
          <w:tab w:val="left" w:pos="878"/>
        </w:tabs>
        <w:spacing w:after="34" w:line="224" w:lineRule="exact"/>
        <w:ind w:left="840" w:hanging="340"/>
      </w:pPr>
      <w:r>
        <w:t xml:space="preserve">New students </w:t>
      </w:r>
      <w:r w:rsidR="00BE094A">
        <w:t>must not</w:t>
      </w:r>
      <w:r>
        <w:t xml:space="preserve"> </w:t>
      </w:r>
      <w:r w:rsidR="00BE094A">
        <w:t>drop</w:t>
      </w:r>
      <w:r>
        <w:t>-out in the 1st semester</w:t>
      </w:r>
      <w:r w:rsidR="003B271F">
        <w:t>, except in extreme emergency</w:t>
      </w:r>
      <w:r>
        <w:t>.</w:t>
      </w:r>
    </w:p>
    <w:p w:rsidR="00B80A30" w:rsidRDefault="00484566">
      <w:pPr>
        <w:pStyle w:val="MSGENFONTSTYLENAMETEMPLATEROLENUMBERMSGENFONTSTYLENAMEBYROLETEXT20"/>
        <w:numPr>
          <w:ilvl w:val="0"/>
          <w:numId w:val="28"/>
        </w:numPr>
        <w:shd w:val="clear" w:color="auto" w:fill="auto"/>
        <w:tabs>
          <w:tab w:val="left" w:pos="878"/>
        </w:tabs>
        <w:spacing w:line="307" w:lineRule="exact"/>
        <w:ind w:left="840" w:hanging="340"/>
      </w:pPr>
      <w:r>
        <w:t xml:space="preserve">Your admission will be canceled if you fail to pay the tuition </w:t>
      </w:r>
      <w:r w:rsidR="003B271F">
        <w:t>by</w:t>
      </w:r>
      <w:r>
        <w:t xml:space="preserve"> the </w:t>
      </w:r>
      <w:r w:rsidR="003B271F">
        <w:t>date due</w:t>
      </w:r>
      <w:r>
        <w:t xml:space="preserve"> set by the Business Office.</w:t>
      </w:r>
    </w:p>
    <w:p w:rsidR="00B80A30" w:rsidRDefault="00484566">
      <w:pPr>
        <w:pStyle w:val="MSGENFONTSTYLENAMETEMPLATEROLENUMBERMSGENFONTSTYLENAMEBYROLETEXT20"/>
        <w:numPr>
          <w:ilvl w:val="0"/>
          <w:numId w:val="28"/>
        </w:numPr>
        <w:shd w:val="clear" w:color="auto" w:fill="auto"/>
        <w:tabs>
          <w:tab w:val="left" w:pos="878"/>
        </w:tabs>
        <w:spacing w:line="224" w:lineRule="exact"/>
        <w:ind w:left="840" w:hanging="340"/>
      </w:pPr>
      <w:r>
        <w:t>Graduating student</w:t>
      </w:r>
      <w:r w:rsidR="003B271F">
        <w:t>s</w:t>
      </w:r>
      <w:r>
        <w:t xml:space="preserve"> </w:t>
      </w:r>
      <w:r w:rsidR="003B271F">
        <w:t>are</w:t>
      </w:r>
      <w:r>
        <w:t xml:space="preserve"> required to submit </w:t>
      </w:r>
      <w:r w:rsidR="003B271F">
        <w:t xml:space="preserve">an intention of </w:t>
      </w:r>
      <w:r>
        <w:t xml:space="preserve">graduation </w:t>
      </w:r>
      <w:r w:rsidR="003B271F">
        <w:t xml:space="preserve">letter </w:t>
      </w:r>
      <w:r>
        <w:t xml:space="preserve">by </w:t>
      </w:r>
      <w:r w:rsidR="003B271F">
        <w:t>mid-term of their last semester</w:t>
      </w:r>
      <w:r>
        <w:t>.</w:t>
      </w:r>
    </w:p>
    <w:p w:rsidR="00B80A30" w:rsidRDefault="00484566">
      <w:pPr>
        <w:pStyle w:val="MSGENFONTSTYLENAMETEMPLATEROLENUMBERMSGENFONTSTYLENAMEBYROLETEXT20"/>
        <w:numPr>
          <w:ilvl w:val="0"/>
          <w:numId w:val="28"/>
        </w:numPr>
        <w:shd w:val="clear" w:color="auto" w:fill="auto"/>
        <w:tabs>
          <w:tab w:val="left" w:pos="804"/>
        </w:tabs>
        <w:spacing w:after="34" w:line="224" w:lineRule="exact"/>
        <w:ind w:left="840" w:hanging="400"/>
        <w:jc w:val="both"/>
      </w:pPr>
      <w:r>
        <w:t>Any false entry found on your application will result in a cancelled admission.</w:t>
      </w:r>
    </w:p>
    <w:p w:rsidR="00B80A30" w:rsidRDefault="003B271F">
      <w:pPr>
        <w:pStyle w:val="MSGENFONTSTYLENAMETEMPLATEROLENUMBERMSGENFONTSTYLENAMEBYROLETEXT20"/>
        <w:numPr>
          <w:ilvl w:val="0"/>
          <w:numId w:val="28"/>
        </w:numPr>
        <w:shd w:val="clear" w:color="auto" w:fill="auto"/>
        <w:tabs>
          <w:tab w:val="left" w:pos="804"/>
        </w:tabs>
        <w:spacing w:after="340" w:line="307" w:lineRule="exact"/>
        <w:ind w:left="760" w:hanging="320"/>
      </w:pPr>
      <w:r>
        <w:t>A</w:t>
      </w:r>
      <w:r w:rsidR="00484566">
        <w:t>cademic scholarships and financial aid scholarships are available from the 2</w:t>
      </w:r>
      <w:r w:rsidR="00484566">
        <w:rPr>
          <w:vertAlign w:val="superscript"/>
        </w:rPr>
        <w:t>nd</w:t>
      </w:r>
      <w:r w:rsidR="00484566">
        <w:t xml:space="preserve"> semester.</w:t>
      </w:r>
    </w:p>
    <w:p w:rsidR="00B80A30" w:rsidRDefault="00484566">
      <w:pPr>
        <w:pStyle w:val="MSGENFONTSTYLENAMETEMPLATEROLENUMBERMSGENFONTSTYLENAMEBYROLETEXT30"/>
        <w:numPr>
          <w:ilvl w:val="0"/>
          <w:numId w:val="26"/>
        </w:numPr>
        <w:shd w:val="clear" w:color="auto" w:fill="auto"/>
        <w:tabs>
          <w:tab w:val="left" w:pos="334"/>
        </w:tabs>
        <w:spacing w:before="0"/>
      </w:pPr>
      <w:r>
        <w:t>Visa &amp; Alien Registration Card</w:t>
      </w:r>
    </w:p>
    <w:p w:rsidR="00B80A30" w:rsidRDefault="00484566">
      <w:pPr>
        <w:pStyle w:val="MSGENFONTSTYLENAMETEMPLATEROLENUMBERMSGENFONTSTYLENAMEBYROLETEXT20"/>
        <w:numPr>
          <w:ilvl w:val="0"/>
          <w:numId w:val="29"/>
        </w:numPr>
        <w:shd w:val="clear" w:color="auto" w:fill="auto"/>
        <w:tabs>
          <w:tab w:val="left" w:pos="804"/>
        </w:tabs>
        <w:spacing w:line="307" w:lineRule="exact"/>
        <w:ind w:left="840" w:hanging="400"/>
        <w:jc w:val="both"/>
      </w:pPr>
      <w:r>
        <w:t>D-2 (Student) Visa Information</w:t>
      </w:r>
    </w:p>
    <w:p w:rsidR="00B80A30" w:rsidRDefault="00484566">
      <w:pPr>
        <w:pStyle w:val="MSGENFONTSTYLENAMETEMPLATEROLENUMBERMSGENFONTSTYLENAMEBYROLETEXT20"/>
        <w:shd w:val="clear" w:color="auto" w:fill="auto"/>
        <w:spacing w:line="307" w:lineRule="exact"/>
        <w:ind w:left="840" w:firstLine="0"/>
      </w:pPr>
      <w:r>
        <w:t>Once your admission is confirmed, you need to either apply for a student visa (D-2) or permission for study. If you are currently abroad, you may visit the Korean Embassy in your country and apply for the student visa (D-2). If you are currently residing in Korea, you need to apply for either student visa (D-2) or study permission at a local immigration office before school starts. We will send you the Certificate of Admission for the visa, once you pay the full tuition.</w:t>
      </w:r>
    </w:p>
    <w:p w:rsidR="00B80A30" w:rsidRDefault="00484566">
      <w:pPr>
        <w:pStyle w:val="MSGENFONTSTYLENAMETEMPLATEROLENUMBERMSGENFONTSTYLENAMEBYROLETEXT20"/>
        <w:numPr>
          <w:ilvl w:val="0"/>
          <w:numId w:val="29"/>
        </w:numPr>
        <w:shd w:val="clear" w:color="auto" w:fill="auto"/>
        <w:tabs>
          <w:tab w:val="left" w:pos="804"/>
        </w:tabs>
        <w:spacing w:line="307" w:lineRule="exact"/>
        <w:ind w:left="840" w:hanging="400"/>
        <w:jc w:val="both"/>
      </w:pPr>
      <w:r>
        <w:t>Alien Registration Card</w:t>
      </w:r>
    </w:p>
    <w:p w:rsidR="00B80A30" w:rsidRDefault="00484566">
      <w:pPr>
        <w:pStyle w:val="MSGENFONTSTYLENAMETEMPLATEROLENUMBERMSGENFONTSTYLENAMEBYROLETEXT20"/>
        <w:shd w:val="clear" w:color="auto" w:fill="auto"/>
        <w:spacing w:after="371" w:line="307" w:lineRule="exact"/>
        <w:ind w:left="840" w:firstLine="0"/>
      </w:pPr>
      <w:r>
        <w:t>Once you arrive in Korea, you should visit the local Immigration Office and apply for an Alien Registration Card. You must register within 90 days of your arrival. The required documents are the Application Form, passport, 3 pictures (3 cm x 4 cm), Student Certificate, and the application fee. You should always carry the card with you.</w:t>
      </w:r>
    </w:p>
    <w:p w:rsidR="00B80A30" w:rsidRDefault="00484566">
      <w:pPr>
        <w:pStyle w:val="MSGENFONTSTYLENAMETEMPLATEROLELEVELMSGENFONTSTYLENAMEBYROLEHEADING10"/>
        <w:keepNext/>
        <w:keepLines/>
        <w:shd w:val="clear" w:color="auto" w:fill="auto"/>
        <w:spacing w:after="309" w:line="268" w:lineRule="exact"/>
      </w:pPr>
      <w:bookmarkStart w:id="6" w:name="bookmark7"/>
      <w:r>
        <w:t>How to Get Reference Letters</w:t>
      </w:r>
      <w:bookmarkEnd w:id="6"/>
    </w:p>
    <w:p w:rsidR="00B80A30" w:rsidRDefault="00484566">
      <w:pPr>
        <w:pStyle w:val="MSGENFONTSTYLENAMETEMPLATEROLENUMBERMSGENFONTSTYLENAMEBYROLETEXT30"/>
        <w:numPr>
          <w:ilvl w:val="0"/>
          <w:numId w:val="19"/>
        </w:numPr>
        <w:shd w:val="clear" w:color="auto" w:fill="auto"/>
        <w:tabs>
          <w:tab w:val="left" w:pos="308"/>
        </w:tabs>
        <w:spacing w:before="0"/>
      </w:pPr>
      <w:r>
        <w:t>Please seal the reference letters.</w:t>
      </w:r>
    </w:p>
    <w:p w:rsidR="00B80A30" w:rsidRDefault="00484566">
      <w:pPr>
        <w:pStyle w:val="MSGENFONTSTYLENAMETEMPLATEROLENUMBERMSGENFONTSTYLENAMEBYROLETEXT20"/>
        <w:numPr>
          <w:ilvl w:val="0"/>
          <w:numId w:val="19"/>
        </w:numPr>
        <w:shd w:val="clear" w:color="auto" w:fill="auto"/>
        <w:tabs>
          <w:tab w:val="left" w:pos="804"/>
        </w:tabs>
        <w:spacing w:line="307" w:lineRule="exact"/>
        <w:ind w:left="840" w:hanging="400"/>
        <w:jc w:val="both"/>
      </w:pPr>
      <w:r>
        <w:t>The reference letter must be written and sealed in the envelope by the referee. The applicant is not allowed to either write or read the contents of the reference letter.</w:t>
      </w:r>
    </w:p>
    <w:p w:rsidR="00B80A30" w:rsidRDefault="00484566">
      <w:pPr>
        <w:pStyle w:val="MSGENFONTSTYLENAMETEMPLATEROLENUMBERMSGENFONTSTYLENAMEBYROLETEXT20"/>
        <w:numPr>
          <w:ilvl w:val="0"/>
          <w:numId w:val="19"/>
        </w:numPr>
        <w:shd w:val="clear" w:color="auto" w:fill="auto"/>
        <w:tabs>
          <w:tab w:val="left" w:pos="804"/>
        </w:tabs>
        <w:spacing w:after="340" w:line="307" w:lineRule="exact"/>
        <w:ind w:left="840" w:hanging="400"/>
        <w:jc w:val="both"/>
      </w:pPr>
      <w:r>
        <w:t>The reference letter must be either mailed by the referee, or submitted by the applicant in the sealed envelope. If the reference letter is not sealed, the application will not be processed.</w:t>
      </w:r>
    </w:p>
    <w:p w:rsidR="00B80A30" w:rsidRDefault="00484566">
      <w:pPr>
        <w:pStyle w:val="MSGENFONTSTYLENAMETEMPLATEROLENUMBERMSGENFONTSTYLENAMEBYROLETEXT30"/>
        <w:numPr>
          <w:ilvl w:val="0"/>
          <w:numId w:val="19"/>
        </w:numPr>
        <w:shd w:val="clear" w:color="auto" w:fill="auto"/>
        <w:tabs>
          <w:tab w:val="left" w:pos="308"/>
        </w:tabs>
        <w:spacing w:before="0"/>
      </w:pPr>
      <w:r>
        <w:t>Reference letters may be given by alternate persons for the following reasons only:</w:t>
      </w:r>
    </w:p>
    <w:p w:rsidR="00B80A30" w:rsidRDefault="003B271F" w:rsidP="007B39E2">
      <w:pPr>
        <w:pStyle w:val="MSGENFONTSTYLENAMETEMPLATEROLENUMBERMSGENFONTSTYLENAMEBYROLETEXT20"/>
        <w:shd w:val="clear" w:color="auto" w:fill="auto"/>
        <w:spacing w:line="307" w:lineRule="exact"/>
        <w:ind w:left="840" w:hanging="400"/>
      </w:pPr>
      <w:r>
        <w:t>-</w:t>
      </w:r>
      <w:r w:rsidR="00484566">
        <w:t xml:space="preserve"> In case a reference letter from </w:t>
      </w:r>
      <w:r w:rsidR="007B39E2">
        <w:t>a senior pastor is not possible:</w:t>
      </w:r>
    </w:p>
    <w:p w:rsidR="00B80A30" w:rsidRDefault="00484566" w:rsidP="007B39E2">
      <w:pPr>
        <w:pStyle w:val="MSGENFONTSTYLENAMETEMPLATEROLENUMBERMSGENFONTSTYLENAMEBYROLETEXT20"/>
        <w:shd w:val="clear" w:color="auto" w:fill="auto"/>
        <w:spacing w:line="307" w:lineRule="exact"/>
        <w:ind w:left="840" w:firstLine="0"/>
      </w:pPr>
      <w:r>
        <w:lastRenderedPageBreak/>
        <w:t xml:space="preserve">If the applicant, or their parent is the senior pastor of the church, or the applicant has recently moved to the church, a reference letter from an assistant pastor of the </w:t>
      </w:r>
      <w:proofErr w:type="gramStart"/>
      <w:r>
        <w:t>church,</w:t>
      </w:r>
      <w:proofErr w:type="gramEnd"/>
      <w:r>
        <w:t xml:space="preserve"> or another pastor who knows the applicant's life and spiritual state </w:t>
      </w:r>
      <w:r w:rsidR="007B39E2">
        <w:t xml:space="preserve">well </w:t>
      </w:r>
      <w:r>
        <w:t>is acceptable.</w:t>
      </w:r>
    </w:p>
    <w:p w:rsidR="00B80A30" w:rsidRDefault="003B271F" w:rsidP="007B39E2">
      <w:pPr>
        <w:pStyle w:val="MSGENFONTSTYLENAMETEMPLATEROLENUMBERMSGENFONTSTYLENAMEBYROLETEXT20"/>
        <w:shd w:val="clear" w:color="auto" w:fill="auto"/>
        <w:spacing w:line="307" w:lineRule="exact"/>
        <w:ind w:left="840" w:hanging="400"/>
      </w:pPr>
      <w:r>
        <w:t>-</w:t>
      </w:r>
      <w:r w:rsidR="007B39E2">
        <w:t xml:space="preserve"> In</w:t>
      </w:r>
      <w:r w:rsidR="00484566">
        <w:t xml:space="preserve"> case the academic advisor or professor is unavailable, or ten or more years have passed after graduation, a reference letter from a professor, a teacher or a Bible study leader who knows the academic capability of the applicant </w:t>
      </w:r>
      <w:r w:rsidR="007B39E2">
        <w:t xml:space="preserve">well </w:t>
      </w:r>
      <w:r w:rsidR="00484566">
        <w:t>is acceptable.</w:t>
      </w:r>
    </w:p>
    <w:p w:rsidR="00B80A30" w:rsidRDefault="00484566" w:rsidP="007B39E2">
      <w:pPr>
        <w:pStyle w:val="MSGENFONTSTYLENAMETEMPLATEROLENUMBERMSGENFONTSTYLENAMEBYROLETEXT20"/>
        <w:shd w:val="clear" w:color="auto" w:fill="auto"/>
        <w:spacing w:line="307" w:lineRule="exact"/>
        <w:ind w:left="840" w:hanging="400"/>
      </w:pPr>
      <w:r>
        <w:t>In the above cases, the applicant must indicate the reason for the change of reference on the</w:t>
      </w:r>
    </w:p>
    <w:p w:rsidR="00B80A30" w:rsidRDefault="00484566" w:rsidP="007B39E2">
      <w:pPr>
        <w:pStyle w:val="MSGENFONTSTYLENAMETEMPLATEROLENUMBERMSGENFONTSTYLENAMEBYROLETEXT20"/>
        <w:shd w:val="clear" w:color="auto" w:fill="auto"/>
        <w:spacing w:after="407" w:line="307" w:lineRule="exact"/>
        <w:ind w:left="840" w:hanging="400"/>
      </w:pPr>
      <w:proofErr w:type="gramStart"/>
      <w:r>
        <w:t>application</w:t>
      </w:r>
      <w:proofErr w:type="gramEnd"/>
      <w:r>
        <w:t xml:space="preserve"> form.</w:t>
      </w:r>
    </w:p>
    <w:p w:rsidR="00B80A30" w:rsidRDefault="00484566">
      <w:pPr>
        <w:pStyle w:val="MSGENFONTSTYLENAMETEMPLATEROLENUMBERMSGENFONTSTYLENAMEBYROLETEXT30"/>
        <w:numPr>
          <w:ilvl w:val="0"/>
          <w:numId w:val="19"/>
        </w:numPr>
        <w:shd w:val="clear" w:color="auto" w:fill="auto"/>
        <w:tabs>
          <w:tab w:val="left" w:pos="308"/>
        </w:tabs>
        <w:spacing w:before="0" w:after="340" w:line="224" w:lineRule="exact"/>
      </w:pPr>
      <w:r>
        <w:t>Reference letters from family members and relatives are not accepted.</w:t>
      </w:r>
    </w:p>
    <w:p w:rsidR="00B80A30" w:rsidRDefault="00484566">
      <w:pPr>
        <w:pStyle w:val="MSGENFONTSTYLENAMETEMPLATEROLENUMBERMSGENFONTSTYLENAMEBYROLETEXT30"/>
        <w:numPr>
          <w:ilvl w:val="0"/>
          <w:numId w:val="19"/>
        </w:numPr>
        <w:shd w:val="clear" w:color="auto" w:fill="auto"/>
        <w:tabs>
          <w:tab w:val="left" w:pos="308"/>
        </w:tabs>
        <w:spacing w:before="0" w:after="34" w:line="224" w:lineRule="exact"/>
      </w:pPr>
      <w:r>
        <w:t>If the reference is unable to utilize English</w:t>
      </w:r>
    </w:p>
    <w:p w:rsidR="00B80A30" w:rsidRDefault="00484566" w:rsidP="007B39E2">
      <w:pPr>
        <w:pStyle w:val="MSGENFONTSTYLENAMETEMPLATEROLENUMBERMSGENFONTSTYLENAMEBYROLETEXT20"/>
        <w:shd w:val="clear" w:color="auto" w:fill="auto"/>
        <w:spacing w:line="307" w:lineRule="exact"/>
        <w:ind w:left="840" w:hanging="400"/>
      </w:pPr>
      <w:r>
        <w:t xml:space="preserve">All English Program applicants must submit reference letters in English. </w:t>
      </w:r>
      <w:r w:rsidR="007B39E2">
        <w:t>I</w:t>
      </w:r>
      <w:r>
        <w:t>f the reference is</w:t>
      </w:r>
    </w:p>
    <w:p w:rsidR="00B80A30" w:rsidRDefault="00484566" w:rsidP="007B39E2">
      <w:pPr>
        <w:pStyle w:val="MSGENFONTSTYLENAMETEMPLATEROLENUMBERMSGENFONTSTYLENAMEBYROLETEXT20"/>
        <w:shd w:val="clear" w:color="auto" w:fill="auto"/>
        <w:spacing w:line="307" w:lineRule="exact"/>
        <w:ind w:left="840" w:hanging="400"/>
      </w:pPr>
      <w:proofErr w:type="gramStart"/>
      <w:r>
        <w:t>unable</w:t>
      </w:r>
      <w:proofErr w:type="gramEnd"/>
      <w:r>
        <w:t xml:space="preserve"> to </w:t>
      </w:r>
      <w:r w:rsidR="007B39E2">
        <w:t>use</w:t>
      </w:r>
      <w:r>
        <w:t xml:space="preserve"> English, the applicant must request translation of the reference letter by a third</w:t>
      </w:r>
    </w:p>
    <w:p w:rsidR="00B80A30" w:rsidRDefault="007B39E2" w:rsidP="007B39E2">
      <w:pPr>
        <w:pStyle w:val="MSGENFONTSTYLENAMETEMPLATEROLENUMBERMSGENFONTSTYLENAMEBYROLETEXT20"/>
        <w:shd w:val="clear" w:color="auto" w:fill="auto"/>
        <w:spacing w:after="751" w:line="307" w:lineRule="exact"/>
        <w:ind w:left="440" w:firstLine="0"/>
      </w:pPr>
      <w:proofErr w:type="gramStart"/>
      <w:r>
        <w:t>party</w:t>
      </w:r>
      <w:proofErr w:type="gramEnd"/>
      <w:r w:rsidR="00484566">
        <w:t>.</w:t>
      </w:r>
      <w:r>
        <w:t xml:space="preserve"> </w:t>
      </w:r>
      <w:r w:rsidR="00484566">
        <w:t xml:space="preserve">The original reference letter must be sealed and delivered to the translator, and the translator must seal in </w:t>
      </w:r>
      <w:r>
        <w:t xml:space="preserve">an </w:t>
      </w:r>
      <w:r w:rsidR="00484566">
        <w:t>envelope both the original letter</w:t>
      </w:r>
      <w:r>
        <w:t xml:space="preserve"> </w:t>
      </w:r>
      <w:r w:rsidR="00484566">
        <w:t>and the translated reference letter. The applicant is not allowed to see the reference letter in any form, and must submit it in a sealed envelope.</w:t>
      </w:r>
    </w:p>
    <w:p w:rsidR="00B80A30" w:rsidRDefault="00484566">
      <w:pPr>
        <w:pStyle w:val="MSGENFONTSTYLENAMETEMPLATEROLELEVELMSGENFONTSTYLENAMEBYROLEHEADING10"/>
        <w:keepNext/>
        <w:keepLines/>
        <w:shd w:val="clear" w:color="auto" w:fill="auto"/>
        <w:spacing w:after="289" w:line="268" w:lineRule="exact"/>
      </w:pPr>
      <w:bookmarkStart w:id="7" w:name="bookmark8"/>
      <w:r>
        <w:t>Credit Transfer</w:t>
      </w:r>
      <w:bookmarkEnd w:id="7"/>
    </w:p>
    <w:p w:rsidR="00B80A30" w:rsidRDefault="00484566">
      <w:pPr>
        <w:pStyle w:val="MSGENFONTSTYLENAMETEMPLATEROLENUMBERMSGENFONTSTYLENAMEBYROLETEXT20"/>
        <w:numPr>
          <w:ilvl w:val="0"/>
          <w:numId w:val="19"/>
        </w:numPr>
        <w:shd w:val="clear" w:color="auto" w:fill="auto"/>
        <w:tabs>
          <w:tab w:val="left" w:pos="395"/>
        </w:tabs>
        <w:spacing w:line="307" w:lineRule="exact"/>
        <w:ind w:left="440"/>
      </w:pPr>
      <w:r>
        <w:t xml:space="preserve">New students who studied at a </w:t>
      </w:r>
      <w:r w:rsidR="007B39E2">
        <w:t xml:space="preserve">college or </w:t>
      </w:r>
      <w:r>
        <w:t>graduate school may apply for transfer credits earned from the previous school (</w:t>
      </w:r>
      <w:r w:rsidR="007B39E2">
        <w:t xml:space="preserve">C or higher for BA, </w:t>
      </w:r>
      <w:r>
        <w:t>B or higher for MA, M</w:t>
      </w:r>
      <w:r w:rsidR="007B39E2">
        <w:t>e</w:t>
      </w:r>
      <w:r>
        <w:t>d</w:t>
      </w:r>
      <w:r w:rsidR="007B39E2">
        <w:t xml:space="preserve">, </w:t>
      </w:r>
      <w:proofErr w:type="gramStart"/>
      <w:r w:rsidR="007B39E2">
        <w:t>and</w:t>
      </w:r>
      <w:r>
        <w:t xml:space="preserve">  A</w:t>
      </w:r>
      <w:proofErr w:type="gramEnd"/>
      <w:r>
        <w:rPr>
          <w:vertAlign w:val="superscript"/>
        </w:rPr>
        <w:t>-</w:t>
      </w:r>
      <w:r>
        <w:t xml:space="preserve"> or higher for </w:t>
      </w:r>
      <w:r w:rsidR="007B39E2">
        <w:t>PhD</w:t>
      </w:r>
      <w:r>
        <w:t xml:space="preserve"> students).</w:t>
      </w:r>
    </w:p>
    <w:p w:rsidR="00B80A30" w:rsidRDefault="00484566">
      <w:pPr>
        <w:pStyle w:val="MSGENFONTSTYLENAMETEMPLATEROLENUMBERMSGENFONTSTYLENAMEBYROLETEXT20"/>
        <w:numPr>
          <w:ilvl w:val="0"/>
          <w:numId w:val="19"/>
        </w:numPr>
        <w:shd w:val="clear" w:color="auto" w:fill="auto"/>
        <w:tabs>
          <w:tab w:val="left" w:pos="395"/>
        </w:tabs>
        <w:spacing w:line="307" w:lineRule="exact"/>
        <w:ind w:firstLine="0"/>
      </w:pPr>
      <w:r>
        <w:t>Credit Transfer Application: in January, 2016</w:t>
      </w:r>
    </w:p>
    <w:p w:rsidR="00B80A30" w:rsidRDefault="00484566">
      <w:pPr>
        <w:pStyle w:val="MSGENFONTSTYLENAMETEMPLATEROLENUMBERMSGENFONTSTYLENAMEBYROLETEXT20"/>
        <w:numPr>
          <w:ilvl w:val="0"/>
          <w:numId w:val="19"/>
        </w:numPr>
        <w:shd w:val="clear" w:color="auto" w:fill="auto"/>
        <w:tabs>
          <w:tab w:val="left" w:pos="395"/>
        </w:tabs>
        <w:spacing w:line="307" w:lineRule="exact"/>
        <w:ind w:left="440"/>
      </w:pPr>
      <w:r>
        <w:t>Submit the 'Application of Credit Transfer' form with the original transcript of the previous school. If you submitted the transcript with your application, you do not need to submit it again.</w:t>
      </w:r>
    </w:p>
    <w:p w:rsidR="00B80A30" w:rsidRDefault="00484566">
      <w:pPr>
        <w:pStyle w:val="MSGENFONTSTYLENAMETEMPLATEROLENUMBERMSGENFONTSTYLENAMEBYROLETEXT20"/>
        <w:numPr>
          <w:ilvl w:val="0"/>
          <w:numId w:val="19"/>
        </w:numPr>
        <w:shd w:val="clear" w:color="auto" w:fill="auto"/>
        <w:tabs>
          <w:tab w:val="left" w:pos="395"/>
        </w:tabs>
        <w:spacing w:line="307" w:lineRule="exact"/>
        <w:ind w:firstLine="0"/>
      </w:pPr>
      <w:r>
        <w:t>Maximum Credits</w:t>
      </w:r>
    </w:p>
    <w:p w:rsidR="00B80A30" w:rsidRDefault="003B271F">
      <w:pPr>
        <w:pStyle w:val="MSGENFONTSTYLENAMETEMPLATEROLENUMBERMSGENFONTSTYLENAMEBYROLETEXT20"/>
        <w:numPr>
          <w:ilvl w:val="0"/>
          <w:numId w:val="30"/>
        </w:numPr>
        <w:shd w:val="clear" w:color="auto" w:fill="auto"/>
        <w:tabs>
          <w:tab w:val="left" w:pos="838"/>
        </w:tabs>
        <w:spacing w:line="307" w:lineRule="exact"/>
        <w:ind w:left="440" w:firstLine="0"/>
        <w:jc w:val="both"/>
      </w:pPr>
      <w:r>
        <w:t>BA</w:t>
      </w:r>
      <w:r w:rsidR="00484566">
        <w:t xml:space="preserve"> - Up to 3</w:t>
      </w:r>
      <w:r w:rsidR="007B39E2">
        <w:t>0</w:t>
      </w:r>
      <w:r w:rsidR="00484566">
        <w:t xml:space="preserve"> Credits</w:t>
      </w:r>
    </w:p>
    <w:p w:rsidR="00B80A30" w:rsidRDefault="00484566">
      <w:pPr>
        <w:pStyle w:val="MSGENFONTSTYLENAMETEMPLATEROLENUMBERMSGENFONTSTYLENAMEBYROLETEXT20"/>
        <w:numPr>
          <w:ilvl w:val="0"/>
          <w:numId w:val="30"/>
        </w:numPr>
        <w:shd w:val="clear" w:color="auto" w:fill="auto"/>
        <w:tabs>
          <w:tab w:val="left" w:pos="838"/>
        </w:tabs>
        <w:spacing w:line="307" w:lineRule="exact"/>
        <w:ind w:left="440" w:firstLine="0"/>
        <w:jc w:val="both"/>
      </w:pPr>
      <w:r>
        <w:t>MA, MEd - Up to 15 Credits</w:t>
      </w:r>
    </w:p>
    <w:p w:rsidR="00B80A30" w:rsidRDefault="007B39E2">
      <w:pPr>
        <w:pStyle w:val="MSGENFONTSTYLENAMETEMPLATEROLENUMBERMSGENFONTSTYLENAMEBYROLETEXT20"/>
        <w:numPr>
          <w:ilvl w:val="0"/>
          <w:numId w:val="30"/>
        </w:numPr>
        <w:shd w:val="clear" w:color="auto" w:fill="auto"/>
        <w:tabs>
          <w:tab w:val="left" w:pos="838"/>
        </w:tabs>
        <w:spacing w:line="307" w:lineRule="exact"/>
        <w:ind w:left="440" w:firstLine="0"/>
        <w:jc w:val="both"/>
      </w:pPr>
      <w:r>
        <w:t>PhD</w:t>
      </w:r>
      <w:r w:rsidR="00484566">
        <w:t xml:space="preserve"> - Consult with </w:t>
      </w:r>
      <w:r>
        <w:t>Advisor</w:t>
      </w:r>
    </w:p>
    <w:p w:rsidR="003B271F" w:rsidRDefault="00484566">
      <w:pPr>
        <w:pStyle w:val="MSGENFONTSTYLENAMETEMPLATEROLENUMBERMSGENFONTSTYLENAMEBYROLETEXT20"/>
        <w:numPr>
          <w:ilvl w:val="0"/>
          <w:numId w:val="19"/>
        </w:numPr>
        <w:shd w:val="clear" w:color="auto" w:fill="auto"/>
        <w:tabs>
          <w:tab w:val="left" w:pos="395"/>
        </w:tabs>
        <w:spacing w:after="596" w:line="307" w:lineRule="exact"/>
        <w:ind w:left="440"/>
        <w:contextualSpacing/>
      </w:pPr>
      <w:r>
        <w:t xml:space="preserve">However, you must register at least </w:t>
      </w:r>
      <w:r w:rsidR="007B39E2">
        <w:t>8</w:t>
      </w:r>
      <w:r>
        <w:t xml:space="preserve"> semesters for </w:t>
      </w:r>
      <w:r w:rsidR="007B39E2">
        <w:t>BA</w:t>
      </w:r>
      <w:r>
        <w:t xml:space="preserve">, </w:t>
      </w:r>
      <w:r w:rsidR="007B39E2">
        <w:t>4</w:t>
      </w:r>
      <w:r>
        <w:t xml:space="preserve"> semesters for MA, </w:t>
      </w:r>
      <w:r w:rsidR="007B39E2">
        <w:t>in order to graduate.</w:t>
      </w:r>
    </w:p>
    <w:p w:rsidR="00B80A30" w:rsidRDefault="003B271F">
      <w:pPr>
        <w:pStyle w:val="MSGENFONTSTYLENAMETEMPLATEROLENUMBERMSGENFONTSTYLENAMEBYROLETEXT20"/>
        <w:numPr>
          <w:ilvl w:val="0"/>
          <w:numId w:val="19"/>
        </w:numPr>
        <w:shd w:val="clear" w:color="auto" w:fill="auto"/>
        <w:tabs>
          <w:tab w:val="left" w:pos="395"/>
        </w:tabs>
        <w:spacing w:after="596" w:line="307" w:lineRule="exact"/>
        <w:ind w:left="440"/>
        <w:contextualSpacing/>
      </w:pPr>
      <w:r w:rsidRPr="003B271F">
        <w:t>Fees Per Credit Hour  BA 200,000; MA 300,000; PhD 400,000</w:t>
      </w:r>
    </w:p>
    <w:p w:rsidR="00497FBA" w:rsidRDefault="00497FBA">
      <w:pPr>
        <w:pStyle w:val="MSGENFONTSTYLENAMETEMPLATEROLENUMBERMSGENFONTSTYLENAMEBYROLETEXT20"/>
        <w:shd w:val="clear" w:color="auto" w:fill="auto"/>
        <w:spacing w:line="312" w:lineRule="exact"/>
        <w:ind w:firstLine="0"/>
        <w:contextualSpacing/>
      </w:pPr>
    </w:p>
    <w:p w:rsidR="00B80A30" w:rsidRDefault="00484566" w:rsidP="00497FBA">
      <w:pPr>
        <w:pStyle w:val="MSGENFONTSTYLENAMETEMPLATEROLENUMBERMSGENFONTSTYLENAMEBYROLETEXT20"/>
        <w:shd w:val="clear" w:color="auto" w:fill="auto"/>
        <w:spacing w:line="312" w:lineRule="exact"/>
        <w:ind w:firstLine="0"/>
        <w:contextualSpacing/>
      </w:pPr>
      <w:r>
        <w:t xml:space="preserve">Admission information may be subject to adjustment following decision of Admission Committee of </w:t>
      </w:r>
      <w:r w:rsidR="0057139C">
        <w:t>Pacific Gates International Institute of Higher Education</w:t>
      </w:r>
      <w:r>
        <w:t>.</w:t>
      </w:r>
      <w:r w:rsidR="00497FBA">
        <w:t xml:space="preserve"> </w:t>
      </w:r>
      <w:r>
        <w:t xml:space="preserve">(Rev. </w:t>
      </w:r>
      <w:r w:rsidR="003B271F">
        <w:t>May</w:t>
      </w:r>
      <w:r>
        <w:t xml:space="preserve"> 6, 2016)</w:t>
      </w:r>
    </w:p>
    <w:p w:rsidR="00497FBA" w:rsidRDefault="00497FBA" w:rsidP="00497FBA">
      <w:pPr>
        <w:pStyle w:val="MSGENFONTSTYLENAMETEMPLATEROLENUMBERMSGENFONTSTYLENAMEBYROLETEXT20"/>
        <w:shd w:val="clear" w:color="auto" w:fill="auto"/>
        <w:spacing w:line="312" w:lineRule="exact"/>
        <w:ind w:firstLine="0"/>
        <w:contextualSpacing/>
      </w:pPr>
    </w:p>
    <w:p w:rsidR="00497FBA" w:rsidRDefault="00497FBA" w:rsidP="00497FBA">
      <w:pPr>
        <w:pStyle w:val="MSGENFONTSTYLENAMETEMPLATEROLENUMBERMSGENFONTSTYLENAMEBYROLETEXT20"/>
        <w:shd w:val="clear" w:color="auto" w:fill="auto"/>
        <w:spacing w:line="312" w:lineRule="exact"/>
        <w:ind w:firstLine="0"/>
        <w:contextualSpacing/>
      </w:pPr>
      <w:bookmarkStart w:id="8" w:name="_GoBack"/>
      <w:bookmarkEnd w:id="8"/>
    </w:p>
    <w:p w:rsidR="00497FBA" w:rsidRDefault="00497FBA" w:rsidP="00497FBA">
      <w:pPr>
        <w:pStyle w:val="a"/>
        <w:tabs>
          <w:tab w:val="clear" w:pos="1600"/>
          <w:tab w:val="left" w:pos="1843"/>
        </w:tabs>
        <w:wordWrap/>
        <w:spacing w:line="276" w:lineRule="auto"/>
        <w:jc w:val="center"/>
        <w:rPr>
          <w:rFonts w:ascii="Century" w:eastAsia="바탕" w:hAnsi="Century" w:cs="Arial"/>
          <w:szCs w:val="22"/>
        </w:rPr>
      </w:pPr>
      <w:r>
        <w:rPr>
          <w:rFonts w:ascii="Century" w:eastAsia="바탕" w:hAnsi="Century" w:cs="Arial"/>
          <w:szCs w:val="22"/>
        </w:rPr>
        <w:t>Pacific Gates International Institute of Higher Education, Admissions</w:t>
      </w:r>
    </w:p>
    <w:p w:rsidR="00497FBA" w:rsidRDefault="00497FBA" w:rsidP="00497FBA">
      <w:pPr>
        <w:pStyle w:val="a"/>
        <w:tabs>
          <w:tab w:val="clear" w:pos="1600"/>
          <w:tab w:val="left" w:pos="1843"/>
        </w:tabs>
        <w:wordWrap/>
        <w:spacing w:line="276" w:lineRule="auto"/>
        <w:jc w:val="center"/>
        <w:rPr>
          <w:rFonts w:ascii="Century" w:eastAsia="바탕" w:hAnsi="Century" w:cs="Arial"/>
          <w:szCs w:val="22"/>
        </w:rPr>
      </w:pPr>
      <w:proofErr w:type="spellStart"/>
      <w:r>
        <w:rPr>
          <w:rFonts w:ascii="Century" w:eastAsia="바탕" w:hAnsi="Century" w:cs="Arial"/>
          <w:szCs w:val="22"/>
        </w:rPr>
        <w:t>Suha-gil</w:t>
      </w:r>
      <w:proofErr w:type="spellEnd"/>
      <w:r>
        <w:rPr>
          <w:rFonts w:ascii="Century" w:eastAsia="바탕" w:hAnsi="Century" w:cs="Arial"/>
          <w:szCs w:val="22"/>
        </w:rPr>
        <w:t xml:space="preserve"> 11 </w:t>
      </w:r>
      <w:proofErr w:type="spellStart"/>
      <w:r>
        <w:rPr>
          <w:rFonts w:ascii="Century" w:eastAsia="바탕" w:hAnsi="Century" w:cs="Arial"/>
          <w:szCs w:val="22"/>
        </w:rPr>
        <w:t>Beon-gil</w:t>
      </w:r>
      <w:proofErr w:type="spellEnd"/>
      <w:r>
        <w:rPr>
          <w:rFonts w:ascii="Century" w:eastAsia="바탕" w:hAnsi="Century" w:cs="Arial"/>
          <w:szCs w:val="22"/>
        </w:rPr>
        <w:t xml:space="preserve"> 23-12, </w:t>
      </w:r>
      <w:proofErr w:type="spellStart"/>
      <w:r>
        <w:rPr>
          <w:rFonts w:ascii="Century" w:eastAsia="바탕" w:hAnsi="Century" w:cs="Arial"/>
          <w:szCs w:val="22"/>
        </w:rPr>
        <w:t>SongJeong</w:t>
      </w:r>
      <w:proofErr w:type="spellEnd"/>
      <w:r>
        <w:rPr>
          <w:rFonts w:ascii="Century" w:eastAsia="바탕" w:hAnsi="Century" w:cs="Arial"/>
          <w:szCs w:val="22"/>
        </w:rPr>
        <w:t xml:space="preserve">-dong 47, </w:t>
      </w:r>
      <w:proofErr w:type="spellStart"/>
      <w:r>
        <w:rPr>
          <w:rFonts w:ascii="Century" w:eastAsia="바탕" w:hAnsi="Century" w:cs="Arial"/>
          <w:szCs w:val="22"/>
        </w:rPr>
        <w:t>KyungHwa</w:t>
      </w:r>
      <w:proofErr w:type="spellEnd"/>
      <w:r>
        <w:rPr>
          <w:rFonts w:ascii="Century" w:eastAsia="바탕" w:hAnsi="Century" w:cs="Arial"/>
          <w:szCs w:val="22"/>
        </w:rPr>
        <w:t xml:space="preserve"> Villa A-dong 202-ho</w:t>
      </w:r>
    </w:p>
    <w:p w:rsidR="00497FBA" w:rsidRDefault="00497FBA" w:rsidP="00497FBA">
      <w:pPr>
        <w:pStyle w:val="a"/>
        <w:tabs>
          <w:tab w:val="clear" w:pos="1600"/>
          <w:tab w:val="left" w:pos="1843"/>
        </w:tabs>
        <w:wordWrap/>
        <w:spacing w:line="276" w:lineRule="auto"/>
        <w:jc w:val="center"/>
        <w:rPr>
          <w:rFonts w:ascii="Century" w:eastAsia="바탕" w:hAnsi="Century" w:cs="Arial"/>
          <w:szCs w:val="22"/>
        </w:rPr>
      </w:pPr>
      <w:proofErr w:type="spellStart"/>
      <w:r>
        <w:rPr>
          <w:rFonts w:ascii="Century" w:eastAsia="바탕" w:hAnsi="Century" w:cs="Arial"/>
          <w:szCs w:val="22"/>
        </w:rPr>
        <w:t>Kyonggi</w:t>
      </w:r>
      <w:proofErr w:type="spellEnd"/>
      <w:r>
        <w:rPr>
          <w:rFonts w:ascii="Century" w:eastAsia="바탕" w:hAnsi="Century" w:cs="Arial"/>
          <w:szCs w:val="22"/>
        </w:rPr>
        <w:t xml:space="preserve">-do, </w:t>
      </w:r>
      <w:proofErr w:type="spellStart"/>
      <w:r>
        <w:rPr>
          <w:rFonts w:ascii="Century" w:eastAsia="바탕" w:hAnsi="Century" w:cs="Arial"/>
          <w:szCs w:val="22"/>
        </w:rPr>
        <w:t>Gwangju-si</w:t>
      </w:r>
      <w:proofErr w:type="spellEnd"/>
      <w:r>
        <w:rPr>
          <w:rFonts w:ascii="Century" w:eastAsia="바탕" w:hAnsi="Century" w:cs="Arial"/>
          <w:szCs w:val="22"/>
        </w:rPr>
        <w:t>, 12741 Korea</w:t>
      </w:r>
    </w:p>
    <w:p w:rsidR="00497FBA" w:rsidRDefault="00497FBA" w:rsidP="00497FBA">
      <w:pPr>
        <w:pStyle w:val="a"/>
        <w:tabs>
          <w:tab w:val="clear" w:pos="1600"/>
          <w:tab w:val="left" w:pos="1843"/>
        </w:tabs>
        <w:wordWrap/>
        <w:spacing w:line="276" w:lineRule="auto"/>
        <w:jc w:val="center"/>
        <w:rPr>
          <w:rFonts w:ascii="Century" w:eastAsia="바탕" w:hAnsi="Century" w:cs="Arial"/>
          <w:szCs w:val="22"/>
        </w:rPr>
      </w:pPr>
      <w:r>
        <w:rPr>
          <w:rFonts w:ascii="Century" w:eastAsia="바탕" w:hAnsi="Century" w:cs="Arial"/>
          <w:szCs w:val="22"/>
        </w:rPr>
        <w:t>(Tel. 010-204-30087 Korean and English or 010-5911-6541 English)</w:t>
      </w:r>
    </w:p>
    <w:p w:rsidR="00497FBA" w:rsidRDefault="00497FBA" w:rsidP="00497FBA">
      <w:pPr>
        <w:pStyle w:val="a"/>
        <w:tabs>
          <w:tab w:val="clear" w:pos="1600"/>
          <w:tab w:val="left" w:pos="1843"/>
        </w:tabs>
        <w:wordWrap/>
        <w:spacing w:line="276" w:lineRule="auto"/>
        <w:jc w:val="center"/>
        <w:rPr>
          <w:rFonts w:ascii="Century" w:eastAsia="바탕" w:hAnsi="Century" w:cs="Arial"/>
          <w:sz w:val="28"/>
          <w:szCs w:val="28"/>
        </w:rPr>
      </w:pPr>
      <w:r>
        <w:rPr>
          <w:rFonts w:ascii="Century" w:eastAsia="바탕" w:hAnsi="Century" w:cs="Arial"/>
          <w:sz w:val="28"/>
          <w:szCs w:val="28"/>
        </w:rPr>
        <w:t>www.pacificgates.org</w:t>
      </w:r>
    </w:p>
    <w:p w:rsidR="00497FBA" w:rsidRDefault="00497FBA">
      <w:pPr>
        <w:pStyle w:val="MSGENFONTSTYLENAMETEMPLATEROLENUMBERMSGENFONTSTYLENAMEBYROLETEXT20"/>
        <w:shd w:val="clear" w:color="auto" w:fill="auto"/>
        <w:spacing w:after="297" w:line="312" w:lineRule="exact"/>
        <w:ind w:firstLine="0"/>
      </w:pPr>
    </w:p>
    <w:sectPr w:rsidR="00497FBA">
      <w:footerReference w:type="default" r:id="rId9"/>
      <w:pgSz w:w="11900" w:h="16840"/>
      <w:pgMar w:top="1605" w:right="1363" w:bottom="1353" w:left="13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7A" w:rsidRDefault="005A737A">
      <w:r>
        <w:separator/>
      </w:r>
    </w:p>
  </w:endnote>
  <w:endnote w:type="continuationSeparator" w:id="0">
    <w:p w:rsidR="005A737A" w:rsidRDefault="005A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87" w:rsidRDefault="003A28FF">
    <w:pPr>
      <w:rPr>
        <w:sz w:val="2"/>
        <w:szCs w:val="2"/>
      </w:rPr>
    </w:pPr>
    <w:r>
      <w:rPr>
        <w:noProof/>
        <w:lang w:eastAsia="ko-KR" w:bidi="ar-SA"/>
      </w:rPr>
      <mc:AlternateContent>
        <mc:Choice Requires="wps">
          <w:drawing>
            <wp:anchor distT="0" distB="0" distL="63500" distR="63500" simplePos="0" relativeHeight="251657728" behindDoc="1" locked="0" layoutInCell="1" allowOverlap="1">
              <wp:simplePos x="0" y="0"/>
              <wp:positionH relativeFrom="page">
                <wp:posOffset>889000</wp:posOffset>
              </wp:positionH>
              <wp:positionV relativeFrom="page">
                <wp:posOffset>10032365</wp:posOffset>
              </wp:positionV>
              <wp:extent cx="5715000" cy="131445"/>
              <wp:effectExtent l="317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B87" w:rsidRDefault="00EC3B87">
                          <w:pPr>
                            <w:pStyle w:val="MSGENFONTSTYLENAMETEMPLATEROLEMSGENFONTSTYLENAMEBYROLERUNNINGTITLE0"/>
                            <w:shd w:val="clear" w:color="auto" w:fill="auto"/>
                            <w:tabs>
                              <w:tab w:val="right" w:pos="9000"/>
                            </w:tabs>
                            <w:spacing w:line="240" w:lineRule="auto"/>
                          </w:pPr>
                          <w:r>
                            <w:rPr>
                              <w:rStyle w:val="MSGENFONTSTYLENAMETEMPLATEROLEMSGENFONTSTYLENAMEBYROLERUNNINGTITLE1"/>
                              <w:b/>
                              <w:bCs/>
                            </w:rPr>
                            <w:t>Pacific Gates International Institute of Higher Education</w:t>
                          </w:r>
                          <w:r>
                            <w:rPr>
                              <w:rStyle w:val="MSGENFONTSTYLENAMETEMPLATEROLEMSGENFONTSTYLENAMEBYROLERUNNINGTITLE1"/>
                              <w:b/>
                              <w:bCs/>
                            </w:rPr>
                            <w:tab/>
                          </w:r>
                          <w:r>
                            <w:fldChar w:fldCharType="begin"/>
                          </w:r>
                          <w:r>
                            <w:instrText xml:space="preserve"> PAGE \* MERGEFORMAT </w:instrText>
                          </w:r>
                          <w:r>
                            <w:fldChar w:fldCharType="separate"/>
                          </w:r>
                          <w:r w:rsidR="00497FBA" w:rsidRPr="00497FBA">
                            <w:rPr>
                              <w:rStyle w:val="MSGENFONTSTYLENAMETEMPLATEROLEMSGENFONTSTYLENAMEBYROLERUNNINGTITLE1"/>
                              <w:b/>
                              <w:bCs/>
                              <w:noProof/>
                            </w:rPr>
                            <w:t>5</w:t>
                          </w:r>
                          <w:r>
                            <w:rPr>
                              <w:rStyle w:val="MSGENFONTSTYLENAMETEMPLATEROLEMSGENFONTSTYLENAMEBYROLERUNNINGTITLE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pt;margin-top:789.95pt;width:450pt;height:10.3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" filled="f" stroked="f">
              <v:textbox style="mso-fit-shape-to-text:t" inset="0,0,0,0">
                <w:txbxContent>
                  <w:p w:rsidR="00EC3B87" w:rsidRDefault="00EC3B87">
                    <w:pPr>
                      <w:pStyle w:val="MSGENFONTSTYLENAMETEMPLATEROLEMSGENFONTSTYLENAMEBYROLERUNNINGTITLE0"/>
                      <w:shd w:val="clear" w:color="auto" w:fill="auto"/>
                      <w:tabs>
                        <w:tab w:val="right" w:pos="9000"/>
                      </w:tabs>
                      <w:spacing w:line="240" w:lineRule="auto"/>
                    </w:pPr>
                    <w:r>
                      <w:rPr>
                        <w:rStyle w:val="MSGENFONTSTYLENAMETEMPLATEROLEMSGENFONTSTYLENAMEBYROLERUNNINGTITLE1"/>
                        <w:b/>
                        <w:bCs/>
                      </w:rPr>
                      <w:t>Pacific Gates International Institute of Higher Education</w:t>
                    </w:r>
                    <w:r>
                      <w:rPr>
                        <w:rStyle w:val="MSGENFONTSTYLENAMETEMPLATEROLEMSGENFONTSTYLENAMEBYROLERUNNINGTITLE1"/>
                        <w:b/>
                        <w:bCs/>
                      </w:rPr>
                      <w:tab/>
                    </w:r>
                    <w:r>
                      <w:fldChar w:fldCharType="begin"/>
                    </w:r>
                    <w:r>
                      <w:instrText xml:space="preserve"> PAGE \* MERGEFORMAT </w:instrText>
                    </w:r>
                    <w:r>
                      <w:fldChar w:fldCharType="separate"/>
                    </w:r>
                    <w:r w:rsidR="00497FBA" w:rsidRPr="00497FBA">
                      <w:rPr>
                        <w:rStyle w:val="MSGENFONTSTYLENAMETEMPLATEROLEMSGENFONTSTYLENAMEBYROLERUNNINGTITLE1"/>
                        <w:b/>
                        <w:bCs/>
                        <w:noProof/>
                      </w:rPr>
                      <w:t>5</w:t>
                    </w:r>
                    <w:r>
                      <w:rPr>
                        <w:rStyle w:val="MSGENFONTSTYLENAMETEMPLATEROLEMSGENFONTSTYLENAMEBYROLERUNNINGTITLE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7A" w:rsidRDefault="005A737A"/>
  </w:footnote>
  <w:footnote w:type="continuationSeparator" w:id="0">
    <w:p w:rsidR="005A737A" w:rsidRDefault="005A73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A92"/>
    <w:multiLevelType w:val="multilevel"/>
    <w:tmpl w:val="EB68AF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708D7"/>
    <w:multiLevelType w:val="multilevel"/>
    <w:tmpl w:val="87E4BC1C"/>
    <w:lvl w:ilvl="0">
      <w:start w:val="8"/>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C5D5C"/>
    <w:multiLevelType w:val="multilevel"/>
    <w:tmpl w:val="9D6E154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C784A"/>
    <w:multiLevelType w:val="multilevel"/>
    <w:tmpl w:val="199AAC0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D7BAC"/>
    <w:multiLevelType w:val="multilevel"/>
    <w:tmpl w:val="A2C03656"/>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A9226E"/>
    <w:multiLevelType w:val="multilevel"/>
    <w:tmpl w:val="34D2D90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765B5"/>
    <w:multiLevelType w:val="multilevel"/>
    <w:tmpl w:val="555AF5F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A05BD"/>
    <w:multiLevelType w:val="multilevel"/>
    <w:tmpl w:val="A2E848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C042D7"/>
    <w:multiLevelType w:val="multilevel"/>
    <w:tmpl w:val="CA940A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4A07A5"/>
    <w:multiLevelType w:val="multilevel"/>
    <w:tmpl w:val="C4DA716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8E7E18"/>
    <w:multiLevelType w:val="multilevel"/>
    <w:tmpl w:val="DCC289D4"/>
    <w:lvl w:ilvl="0">
      <w:start w:val="1"/>
      <w:numFmt w:val="upperLetter"/>
      <w:lvlText w:val="%1."/>
      <w:lvlJc w:val="left"/>
      <w:rPr>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5C11A3"/>
    <w:multiLevelType w:val="multilevel"/>
    <w:tmpl w:val="B41AC7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9155F6"/>
    <w:multiLevelType w:val="multilevel"/>
    <w:tmpl w:val="FCA62B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427606"/>
    <w:multiLevelType w:val="multilevel"/>
    <w:tmpl w:val="0E8ED8C6"/>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A47978"/>
    <w:multiLevelType w:val="multilevel"/>
    <w:tmpl w:val="61E6541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0221E8"/>
    <w:multiLevelType w:val="multilevel"/>
    <w:tmpl w:val="144C2A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C16C62"/>
    <w:multiLevelType w:val="multilevel"/>
    <w:tmpl w:val="722C90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6A3A53"/>
    <w:multiLevelType w:val="multilevel"/>
    <w:tmpl w:val="91C6BD54"/>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4551B"/>
    <w:multiLevelType w:val="multilevel"/>
    <w:tmpl w:val="4984BFB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6A3C99"/>
    <w:multiLevelType w:val="multilevel"/>
    <w:tmpl w:val="E8EA0C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DA7A9B"/>
    <w:multiLevelType w:val="multilevel"/>
    <w:tmpl w:val="C58C40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FE3914"/>
    <w:multiLevelType w:val="multilevel"/>
    <w:tmpl w:val="CA12C1B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1758DA"/>
    <w:multiLevelType w:val="multilevel"/>
    <w:tmpl w:val="B58C724E"/>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905FBB"/>
    <w:multiLevelType w:val="multilevel"/>
    <w:tmpl w:val="AD1470A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B01F64"/>
    <w:multiLevelType w:val="multilevel"/>
    <w:tmpl w:val="EAEC27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6372D8"/>
    <w:multiLevelType w:val="multilevel"/>
    <w:tmpl w:val="3882638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813603"/>
    <w:multiLevelType w:val="multilevel"/>
    <w:tmpl w:val="B0183A6A"/>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FD6445"/>
    <w:multiLevelType w:val="multilevel"/>
    <w:tmpl w:val="F2A07C7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C2649B"/>
    <w:multiLevelType w:val="multilevel"/>
    <w:tmpl w:val="B650D31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2F2494"/>
    <w:multiLevelType w:val="multilevel"/>
    <w:tmpl w:val="FD9846C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6"/>
  </w:num>
  <w:num w:numId="3">
    <w:abstractNumId w:val="13"/>
  </w:num>
  <w:num w:numId="4">
    <w:abstractNumId w:val="24"/>
  </w:num>
  <w:num w:numId="5">
    <w:abstractNumId w:val="12"/>
  </w:num>
  <w:num w:numId="6">
    <w:abstractNumId w:val="20"/>
  </w:num>
  <w:num w:numId="7">
    <w:abstractNumId w:val="7"/>
  </w:num>
  <w:num w:numId="8">
    <w:abstractNumId w:val="15"/>
  </w:num>
  <w:num w:numId="9">
    <w:abstractNumId w:val="16"/>
  </w:num>
  <w:num w:numId="10">
    <w:abstractNumId w:val="25"/>
  </w:num>
  <w:num w:numId="11">
    <w:abstractNumId w:val="5"/>
  </w:num>
  <w:num w:numId="12">
    <w:abstractNumId w:val="27"/>
  </w:num>
  <w:num w:numId="13">
    <w:abstractNumId w:val="3"/>
  </w:num>
  <w:num w:numId="14">
    <w:abstractNumId w:val="21"/>
  </w:num>
  <w:num w:numId="15">
    <w:abstractNumId w:val="29"/>
  </w:num>
  <w:num w:numId="16">
    <w:abstractNumId w:val="14"/>
  </w:num>
  <w:num w:numId="17">
    <w:abstractNumId w:val="18"/>
  </w:num>
  <w:num w:numId="18">
    <w:abstractNumId w:val="11"/>
  </w:num>
  <w:num w:numId="19">
    <w:abstractNumId w:val="28"/>
  </w:num>
  <w:num w:numId="20">
    <w:abstractNumId w:val="9"/>
  </w:num>
  <w:num w:numId="21">
    <w:abstractNumId w:val="0"/>
  </w:num>
  <w:num w:numId="22">
    <w:abstractNumId w:val="8"/>
  </w:num>
  <w:num w:numId="23">
    <w:abstractNumId w:val="19"/>
  </w:num>
  <w:num w:numId="24">
    <w:abstractNumId w:val="10"/>
  </w:num>
  <w:num w:numId="25">
    <w:abstractNumId w:val="2"/>
  </w:num>
  <w:num w:numId="26">
    <w:abstractNumId w:val="1"/>
  </w:num>
  <w:num w:numId="27">
    <w:abstractNumId w:val="4"/>
  </w:num>
  <w:num w:numId="28">
    <w:abstractNumId w:val="22"/>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30"/>
    <w:rsid w:val="001343A7"/>
    <w:rsid w:val="00203B6B"/>
    <w:rsid w:val="002D2292"/>
    <w:rsid w:val="002D5562"/>
    <w:rsid w:val="003A28FF"/>
    <w:rsid w:val="003B271F"/>
    <w:rsid w:val="00484566"/>
    <w:rsid w:val="00497FBA"/>
    <w:rsid w:val="0057139C"/>
    <w:rsid w:val="005A737A"/>
    <w:rsid w:val="005E7E25"/>
    <w:rsid w:val="007B39E2"/>
    <w:rsid w:val="00B80A30"/>
    <w:rsid w:val="00BB2631"/>
    <w:rsid w:val="00BE094A"/>
    <w:rsid w:val="00C458AC"/>
    <w:rsid w:val="00EC3B87"/>
    <w:rsid w:val="00EF6E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val="0"/>
      <w:iCs w:val="0"/>
      <w:smallCaps w:val="0"/>
      <w:strike w:val="0"/>
      <w:sz w:val="18"/>
      <w:szCs w:val="18"/>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0"/>
      <w:szCs w:val="20"/>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bCs/>
      <w:i w:val="0"/>
      <w:iCs w:val="0"/>
      <w:smallCaps w:val="0"/>
      <w:strike w:val="0"/>
      <w:sz w:val="20"/>
      <w:szCs w:val="20"/>
      <w:u w:val="none"/>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0"/>
      <w:szCs w:val="20"/>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20"/>
      <w:szCs w:val="20"/>
      <w:u w:val="none"/>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val="0"/>
      <w:bCs w:val="0"/>
      <w:i w:val="0"/>
      <w:iCs w:val="0"/>
      <w:smallCaps w:val="0"/>
      <w:strike w:val="0"/>
      <w:sz w:val="22"/>
      <w:szCs w:val="2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394" w:lineRule="exact"/>
      <w:outlineLvl w:val="0"/>
    </w:pPr>
    <w:rPr>
      <w:rFonts w:ascii="Arial" w:eastAsia="Arial" w:hAnsi="Arial" w:cs="Arial"/>
      <w:b/>
      <w:bC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00" w:lineRule="exact"/>
    </w:pPr>
    <w:rPr>
      <w:rFonts w:ascii="Arial" w:eastAsia="Arial" w:hAnsi="Arial" w:cs="Arial"/>
      <w:b/>
      <w:bCs/>
      <w:sz w:val="18"/>
      <w:szCs w:val="18"/>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240" w:line="302" w:lineRule="exact"/>
      <w:outlineLvl w:val="1"/>
    </w:pPr>
    <w:rPr>
      <w:rFonts w:ascii="Arial" w:eastAsia="Arial" w:hAnsi="Arial" w:cs="Arial"/>
      <w:b/>
      <w:bCs/>
      <w:sz w:val="20"/>
      <w:szCs w:val="2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302" w:lineRule="exact"/>
      <w:ind w:hanging="440"/>
    </w:pPr>
    <w:rPr>
      <w:rFonts w:ascii="Arial" w:eastAsia="Arial" w:hAnsi="Arial" w:cs="Arial"/>
      <w:sz w:val="20"/>
      <w:szCs w:val="20"/>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after="80" w:line="224" w:lineRule="exact"/>
    </w:pPr>
    <w:rPr>
      <w:rFonts w:ascii="Arial" w:eastAsia="Arial" w:hAnsi="Arial" w:cs="Arial"/>
      <w:b/>
      <w:bCs/>
      <w:sz w:val="20"/>
      <w:szCs w:val="20"/>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before="80" w:line="224" w:lineRule="exact"/>
      <w:jc w:val="right"/>
    </w:pPr>
    <w:rPr>
      <w:rFonts w:ascii="Arial" w:eastAsia="Arial" w:hAnsi="Arial" w:cs="Arial"/>
      <w:sz w:val="20"/>
      <w:szCs w:val="20"/>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340" w:line="307" w:lineRule="exact"/>
    </w:pPr>
    <w:rPr>
      <w:rFonts w:ascii="Arial" w:eastAsia="Arial" w:hAnsi="Arial" w:cs="Arial"/>
      <w:b/>
      <w:bCs/>
      <w:sz w:val="20"/>
      <w:szCs w:val="2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320" w:line="331" w:lineRule="exact"/>
    </w:pPr>
    <w:rPr>
      <w:rFonts w:ascii="Arial" w:eastAsia="Arial" w:hAnsi="Arial" w:cs="Arial"/>
      <w:sz w:val="22"/>
      <w:szCs w:val="22"/>
    </w:rPr>
  </w:style>
  <w:style w:type="paragraph" w:customStyle="1" w:styleId="a">
    <w:name w:val="바탕글"/>
    <w:rsid w:val="00497FBA"/>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5" w:lineRule="auto"/>
      <w:jc w:val="both"/>
    </w:pPr>
    <w:rPr>
      <w:rFonts w:ascii="바탕체" w:eastAsia="바탕체"/>
      <w:color w:val="000000"/>
      <w:sz w:val="20"/>
      <w:szCs w:val="20"/>
      <w:lang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val="0"/>
      <w:iCs w:val="0"/>
      <w:smallCaps w:val="0"/>
      <w:strike w:val="0"/>
      <w:sz w:val="18"/>
      <w:szCs w:val="18"/>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0"/>
      <w:szCs w:val="20"/>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bCs/>
      <w:i w:val="0"/>
      <w:iCs w:val="0"/>
      <w:smallCaps w:val="0"/>
      <w:strike w:val="0"/>
      <w:sz w:val="20"/>
      <w:szCs w:val="20"/>
      <w:u w:val="none"/>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0"/>
      <w:szCs w:val="20"/>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20"/>
      <w:szCs w:val="20"/>
      <w:u w:val="none"/>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val="0"/>
      <w:bCs w:val="0"/>
      <w:i w:val="0"/>
      <w:iCs w:val="0"/>
      <w:smallCaps w:val="0"/>
      <w:strike w:val="0"/>
      <w:sz w:val="22"/>
      <w:szCs w:val="2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394" w:lineRule="exact"/>
      <w:outlineLvl w:val="0"/>
    </w:pPr>
    <w:rPr>
      <w:rFonts w:ascii="Arial" w:eastAsia="Arial" w:hAnsi="Arial" w:cs="Arial"/>
      <w:b/>
      <w:bC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00" w:lineRule="exact"/>
    </w:pPr>
    <w:rPr>
      <w:rFonts w:ascii="Arial" w:eastAsia="Arial" w:hAnsi="Arial" w:cs="Arial"/>
      <w:b/>
      <w:bCs/>
      <w:sz w:val="18"/>
      <w:szCs w:val="18"/>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240" w:line="302" w:lineRule="exact"/>
      <w:outlineLvl w:val="1"/>
    </w:pPr>
    <w:rPr>
      <w:rFonts w:ascii="Arial" w:eastAsia="Arial" w:hAnsi="Arial" w:cs="Arial"/>
      <w:b/>
      <w:bCs/>
      <w:sz w:val="20"/>
      <w:szCs w:val="2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302" w:lineRule="exact"/>
      <w:ind w:hanging="440"/>
    </w:pPr>
    <w:rPr>
      <w:rFonts w:ascii="Arial" w:eastAsia="Arial" w:hAnsi="Arial" w:cs="Arial"/>
      <w:sz w:val="20"/>
      <w:szCs w:val="20"/>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after="80" w:line="224" w:lineRule="exact"/>
    </w:pPr>
    <w:rPr>
      <w:rFonts w:ascii="Arial" w:eastAsia="Arial" w:hAnsi="Arial" w:cs="Arial"/>
      <w:b/>
      <w:bCs/>
      <w:sz w:val="20"/>
      <w:szCs w:val="20"/>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before="80" w:line="224" w:lineRule="exact"/>
      <w:jc w:val="right"/>
    </w:pPr>
    <w:rPr>
      <w:rFonts w:ascii="Arial" w:eastAsia="Arial" w:hAnsi="Arial" w:cs="Arial"/>
      <w:sz w:val="20"/>
      <w:szCs w:val="20"/>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340" w:line="307" w:lineRule="exact"/>
    </w:pPr>
    <w:rPr>
      <w:rFonts w:ascii="Arial" w:eastAsia="Arial" w:hAnsi="Arial" w:cs="Arial"/>
      <w:b/>
      <w:bCs/>
      <w:sz w:val="20"/>
      <w:szCs w:val="2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320" w:line="331" w:lineRule="exact"/>
    </w:pPr>
    <w:rPr>
      <w:rFonts w:ascii="Arial" w:eastAsia="Arial" w:hAnsi="Arial" w:cs="Arial"/>
      <w:sz w:val="22"/>
      <w:szCs w:val="22"/>
    </w:rPr>
  </w:style>
  <w:style w:type="paragraph" w:customStyle="1" w:styleId="a">
    <w:name w:val="바탕글"/>
    <w:rsid w:val="00497FBA"/>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5" w:lineRule="auto"/>
      <w:jc w:val="both"/>
    </w:pPr>
    <w:rPr>
      <w:rFonts w:ascii="바탕체" w:eastAsia="바탕체"/>
      <w:color w:val="000000"/>
      <w:sz w:val="20"/>
      <w:szCs w:val="20"/>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17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tgu.ac.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(Eng_Intl)TTGU_Admission Information for 2016</vt:lpstr>
    </vt:vector>
  </TitlesOfParts>
  <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(Eng_Intl)TTGU_Admission Information for 2016</dc:title>
  <dc:creator>J. Scott Husted</dc:creator>
  <cp:lastModifiedBy>SONY</cp:lastModifiedBy>
  <cp:revision>4</cp:revision>
  <dcterms:created xsi:type="dcterms:W3CDTF">2016-05-02T09:10:00Z</dcterms:created>
  <dcterms:modified xsi:type="dcterms:W3CDTF">2016-05-03T00:27:00Z</dcterms:modified>
</cp:coreProperties>
</file>